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25AA6" w14:textId="77777777" w:rsidR="00601975" w:rsidRDefault="00601975" w:rsidP="00601975">
      <w:pPr>
        <w:jc w:val="right"/>
        <w:rPr>
          <w:rFonts w:ascii="Meiryo UI" w:eastAsia="Meiryo UI" w:hAnsi="Meiryo UI"/>
          <w:sz w:val="22"/>
        </w:rPr>
      </w:pPr>
      <w:r w:rsidRPr="00601975">
        <w:rPr>
          <w:rFonts w:ascii="Meiryo UI" w:eastAsia="Meiryo UI" w:hAnsi="Meiryo UI" w:hint="eastAsia"/>
          <w:spacing w:val="40"/>
          <w:kern w:val="0"/>
          <w:sz w:val="22"/>
          <w:fitText w:val="1980" w:id="-1265332480"/>
        </w:rPr>
        <w:t>感支第1161</w:t>
      </w:r>
      <w:r w:rsidRPr="00601975">
        <w:rPr>
          <w:rFonts w:ascii="Meiryo UI" w:eastAsia="Meiryo UI" w:hAnsi="Meiryo UI" w:hint="eastAsia"/>
          <w:spacing w:val="2"/>
          <w:kern w:val="0"/>
          <w:sz w:val="22"/>
          <w:fitText w:val="1980" w:id="-1265332480"/>
        </w:rPr>
        <w:t>号</w:t>
      </w:r>
    </w:p>
    <w:p w14:paraId="0E4C51D9" w14:textId="77777777" w:rsidR="00601975" w:rsidRDefault="00601975" w:rsidP="00601975">
      <w:pPr>
        <w:jc w:val="right"/>
        <w:rPr>
          <w:rFonts w:ascii="Meiryo UI" w:eastAsia="Meiryo UI" w:hAnsi="Meiryo UI" w:hint="eastAsia"/>
          <w:kern w:val="0"/>
          <w:sz w:val="22"/>
        </w:rPr>
      </w:pPr>
      <w:r>
        <w:rPr>
          <w:rFonts w:ascii="Meiryo UI" w:eastAsia="Meiryo UI" w:hAnsi="Meiryo UI" w:hint="eastAsia"/>
          <w:kern w:val="0"/>
          <w:sz w:val="22"/>
        </w:rPr>
        <w:t>令和5年4月19日</w:t>
      </w:r>
    </w:p>
    <w:p w14:paraId="06FE6435" w14:textId="23FB1035" w:rsidR="00FB393A" w:rsidRPr="00AB3D47" w:rsidRDefault="00FB393A" w:rsidP="00394EBF">
      <w:pPr>
        <w:jc w:val="right"/>
        <w:rPr>
          <w:rFonts w:ascii="Meiryo UI" w:eastAsia="Meiryo UI" w:hAnsi="Meiryo UI"/>
          <w:sz w:val="22"/>
        </w:rPr>
      </w:pPr>
      <w:bookmarkStart w:id="0" w:name="_GoBack"/>
      <w:bookmarkEnd w:id="0"/>
    </w:p>
    <w:p w14:paraId="7E6EF872" w14:textId="07760ABE" w:rsidR="007829DD" w:rsidRPr="00AB3D47" w:rsidRDefault="007829DD" w:rsidP="007829DD">
      <w:pPr>
        <w:spacing w:line="360" w:lineRule="exact"/>
        <w:rPr>
          <w:rFonts w:ascii="Meiryo UI" w:eastAsia="Meiryo UI" w:hAnsi="Meiryo UI"/>
          <w:sz w:val="22"/>
        </w:rPr>
      </w:pPr>
      <w:r w:rsidRPr="00AB3D47">
        <w:rPr>
          <w:rFonts w:ascii="Meiryo UI" w:eastAsia="Meiryo UI" w:hAnsi="Meiryo UI" w:hint="eastAsia"/>
          <w:sz w:val="22"/>
        </w:rPr>
        <w:t>府内高齢者施設等施設長　様</w:t>
      </w:r>
    </w:p>
    <w:p w14:paraId="3890EA0A" w14:textId="311A9FA3" w:rsidR="007829DD" w:rsidRPr="00AB3D47" w:rsidRDefault="007829DD" w:rsidP="007829DD">
      <w:pPr>
        <w:spacing w:line="360" w:lineRule="exact"/>
        <w:rPr>
          <w:rFonts w:ascii="Meiryo UI" w:eastAsia="Meiryo UI" w:hAnsi="Meiryo UI"/>
          <w:sz w:val="22"/>
        </w:rPr>
      </w:pPr>
    </w:p>
    <w:p w14:paraId="07B0F43F" w14:textId="77777777" w:rsidR="0007108C" w:rsidRPr="00F233F4" w:rsidRDefault="0007108C" w:rsidP="0007108C">
      <w:pPr>
        <w:spacing w:line="340" w:lineRule="exact"/>
        <w:jc w:val="right"/>
        <w:rPr>
          <w:rFonts w:ascii="Meiryo UI" w:eastAsia="Meiryo UI" w:hAnsi="Meiryo UI"/>
          <w:kern w:val="0"/>
          <w:sz w:val="22"/>
        </w:rPr>
      </w:pPr>
      <w:r w:rsidRPr="0007108C">
        <w:rPr>
          <w:rFonts w:ascii="Meiryo UI" w:eastAsia="Meiryo UI" w:hAnsi="Meiryo UI" w:hint="eastAsia"/>
          <w:spacing w:val="1"/>
          <w:w w:val="95"/>
          <w:kern w:val="0"/>
          <w:sz w:val="22"/>
          <w:fitText w:val="4620" w:id="-1269124352"/>
        </w:rPr>
        <w:t>大阪府健康医療部保健医療室感染症対策支援課</w:t>
      </w:r>
      <w:r w:rsidRPr="0007108C">
        <w:rPr>
          <w:rFonts w:ascii="Meiryo UI" w:eastAsia="Meiryo UI" w:hAnsi="Meiryo UI" w:hint="eastAsia"/>
          <w:spacing w:val="-9"/>
          <w:w w:val="95"/>
          <w:kern w:val="0"/>
          <w:sz w:val="22"/>
          <w:fitText w:val="4620" w:id="-1269124352"/>
        </w:rPr>
        <w:t>長</w:t>
      </w:r>
    </w:p>
    <w:p w14:paraId="1F82115A" w14:textId="38D10109" w:rsidR="0007108C" w:rsidRPr="00F233F4" w:rsidRDefault="0007108C" w:rsidP="0007108C">
      <w:pPr>
        <w:spacing w:line="340" w:lineRule="exact"/>
        <w:jc w:val="right"/>
        <w:rPr>
          <w:rFonts w:ascii="Meiryo UI" w:eastAsia="Meiryo UI" w:hAnsi="Meiryo UI"/>
          <w:sz w:val="22"/>
        </w:rPr>
      </w:pPr>
      <w:r w:rsidRPr="001847AF">
        <w:rPr>
          <w:rFonts w:ascii="Meiryo UI" w:eastAsia="Meiryo UI" w:hAnsi="Meiryo UI" w:hint="eastAsia"/>
          <w:spacing w:val="19"/>
          <w:kern w:val="0"/>
          <w:sz w:val="22"/>
          <w:fitText w:val="4620" w:id="-1269124349"/>
        </w:rPr>
        <w:t>大阪府福祉部高齢介護室介護事業者課</w:t>
      </w:r>
      <w:r w:rsidRPr="001847AF">
        <w:rPr>
          <w:rFonts w:ascii="Meiryo UI" w:eastAsia="Meiryo UI" w:hAnsi="Meiryo UI" w:hint="eastAsia"/>
          <w:spacing w:val="7"/>
          <w:kern w:val="0"/>
          <w:sz w:val="22"/>
          <w:fitText w:val="4620" w:id="-1269124349"/>
        </w:rPr>
        <w:t>長</w:t>
      </w:r>
    </w:p>
    <w:p w14:paraId="7237C92B" w14:textId="50278D89" w:rsidR="00F403FF" w:rsidRPr="0007108C" w:rsidRDefault="00F403FF" w:rsidP="00394EBF">
      <w:pPr>
        <w:jc w:val="right"/>
        <w:rPr>
          <w:rFonts w:ascii="Meiryo UI" w:eastAsia="Meiryo UI" w:hAnsi="Meiryo UI"/>
          <w:sz w:val="22"/>
        </w:rPr>
      </w:pPr>
    </w:p>
    <w:p w14:paraId="3DE46AC4" w14:textId="525C7575" w:rsidR="0045182A" w:rsidRPr="00AB3D47" w:rsidRDefault="005A63C8" w:rsidP="005A63C8">
      <w:pPr>
        <w:jc w:val="center"/>
        <w:rPr>
          <w:rFonts w:ascii="Meiryo UI" w:eastAsia="Meiryo UI" w:hAnsi="Meiryo UI"/>
          <w:sz w:val="22"/>
        </w:rPr>
      </w:pPr>
      <w:r w:rsidRPr="00AB3D47">
        <w:rPr>
          <w:rFonts w:ascii="Meiryo UI" w:eastAsia="Meiryo UI" w:hAnsi="Meiryo UI" w:hint="eastAsia"/>
          <w:sz w:val="22"/>
        </w:rPr>
        <w:t>高齢者施設等における</w:t>
      </w:r>
      <w:r w:rsidRPr="00AB3D47">
        <w:rPr>
          <w:rFonts w:ascii="Meiryo UI" w:eastAsia="Meiryo UI" w:hAnsi="Meiryo UI"/>
          <w:sz w:val="22"/>
        </w:rPr>
        <w:t>接種促進に向けた取組</w:t>
      </w:r>
      <w:r w:rsidR="00DB144A" w:rsidRPr="00AB3D47">
        <w:rPr>
          <w:rFonts w:ascii="Meiryo UI" w:eastAsia="Meiryo UI" w:hAnsi="Meiryo UI" w:hint="eastAsia"/>
          <w:sz w:val="22"/>
        </w:rPr>
        <w:t>内容の変更</w:t>
      </w:r>
      <w:r w:rsidR="0065210A" w:rsidRPr="00AB3D47">
        <w:rPr>
          <w:rFonts w:ascii="Meiryo UI" w:eastAsia="Meiryo UI" w:hAnsi="Meiryo UI" w:hint="eastAsia"/>
          <w:sz w:val="22"/>
        </w:rPr>
        <w:t>について</w:t>
      </w:r>
    </w:p>
    <w:p w14:paraId="08BD7F5B" w14:textId="6D9E967B" w:rsidR="003B7937" w:rsidRPr="00AB3D47" w:rsidRDefault="003B7937" w:rsidP="003B7937">
      <w:pPr>
        <w:jc w:val="left"/>
        <w:rPr>
          <w:rFonts w:ascii="Meiryo UI" w:eastAsia="Meiryo UI" w:hAnsi="Meiryo UI"/>
          <w:sz w:val="22"/>
        </w:rPr>
      </w:pPr>
    </w:p>
    <w:p w14:paraId="20CD25CB" w14:textId="08EE215B" w:rsidR="007600BC" w:rsidRPr="00AB3D47" w:rsidRDefault="00C15000" w:rsidP="00A110A8">
      <w:pPr>
        <w:ind w:firstLineChars="100" w:firstLine="220"/>
        <w:rPr>
          <w:rFonts w:ascii="Meiryo UI" w:eastAsia="Meiryo UI" w:hAnsi="Meiryo UI"/>
          <w:sz w:val="22"/>
        </w:rPr>
      </w:pPr>
      <w:r w:rsidRPr="00AB3D47">
        <w:rPr>
          <w:rFonts w:ascii="Meiryo UI" w:eastAsia="Meiryo UI" w:hAnsi="Meiryo UI" w:hint="eastAsia"/>
          <w:sz w:val="22"/>
        </w:rPr>
        <w:t>日頃より、新型コロナウイルス感染症に係る対応では多大なご</w:t>
      </w:r>
      <w:r w:rsidR="007600BC" w:rsidRPr="00AB3D47">
        <w:rPr>
          <w:rFonts w:ascii="Meiryo UI" w:eastAsia="Meiryo UI" w:hAnsi="Meiryo UI" w:hint="eastAsia"/>
          <w:sz w:val="22"/>
        </w:rPr>
        <w:t>協力を賜りお礼申し上げます。</w:t>
      </w:r>
    </w:p>
    <w:p w14:paraId="185ADA01" w14:textId="35FBD345" w:rsidR="006258E8" w:rsidRPr="00DD6B2A" w:rsidRDefault="006258E8" w:rsidP="00A110A8">
      <w:pPr>
        <w:ind w:firstLineChars="100" w:firstLine="220"/>
        <w:rPr>
          <w:rFonts w:ascii="Meiryo UI" w:eastAsia="Meiryo UI" w:hAnsi="Meiryo UI"/>
          <w:sz w:val="22"/>
        </w:rPr>
      </w:pPr>
      <w:r w:rsidRPr="00DD6B2A">
        <w:rPr>
          <w:rFonts w:ascii="Meiryo UI" w:eastAsia="Meiryo UI" w:hAnsi="Meiryo UI" w:hint="eastAsia"/>
          <w:sz w:val="22"/>
        </w:rPr>
        <w:t>さて、</w:t>
      </w:r>
      <w:r w:rsidR="00F20037" w:rsidRPr="00DD6B2A">
        <w:rPr>
          <w:rFonts w:ascii="Meiryo UI" w:eastAsia="Meiryo UI" w:hAnsi="Meiryo UI" w:hint="eastAsia"/>
          <w:sz w:val="22"/>
        </w:rPr>
        <w:t>大阪府では高齢者施設等への接種促進のため、</w:t>
      </w:r>
      <w:r w:rsidR="00695368" w:rsidRPr="00DD6B2A">
        <w:rPr>
          <w:rFonts w:ascii="Meiryo UI" w:eastAsia="Meiryo UI" w:hAnsi="Meiryo UI" w:hint="eastAsia"/>
          <w:sz w:val="22"/>
        </w:rPr>
        <w:t>令和4年度から</w:t>
      </w:r>
      <w:r w:rsidR="00F20037" w:rsidRPr="00DD6B2A">
        <w:rPr>
          <w:rFonts w:ascii="Meiryo UI" w:eastAsia="Meiryo UI" w:hAnsi="Meiryo UI" w:hint="eastAsia"/>
          <w:sz w:val="22"/>
        </w:rPr>
        <w:t>「府巡回接種チームによる巡回接種」、「接種券の代行手配」、「接種の進捗管理に係る市町村への支援」の取組を実施しております。</w:t>
      </w:r>
    </w:p>
    <w:p w14:paraId="2092FBFC" w14:textId="3DB6A07E" w:rsidR="00695368" w:rsidRPr="00AB3D47" w:rsidRDefault="00F67313" w:rsidP="00A110A8">
      <w:pPr>
        <w:ind w:firstLineChars="100" w:firstLine="220"/>
        <w:rPr>
          <w:rFonts w:ascii="Meiryo UI" w:eastAsia="Meiryo UI" w:hAnsi="Meiryo UI"/>
          <w:sz w:val="22"/>
        </w:rPr>
      </w:pPr>
      <w:r w:rsidRPr="00DD6B2A">
        <w:rPr>
          <w:rFonts w:ascii="Meiryo UI" w:eastAsia="Meiryo UI" w:hAnsi="Meiryo UI" w:hint="eastAsia"/>
          <w:sz w:val="22"/>
        </w:rPr>
        <w:t>これら取組</w:t>
      </w:r>
      <w:r w:rsidR="00695368" w:rsidRPr="00DD6B2A">
        <w:rPr>
          <w:rFonts w:ascii="Meiryo UI" w:eastAsia="Meiryo UI" w:hAnsi="Meiryo UI" w:hint="eastAsia"/>
          <w:sz w:val="22"/>
        </w:rPr>
        <w:t>のうち、「接種の進捗管理に係る市町村への支援」については、令和</w:t>
      </w:r>
      <w:r w:rsidR="00695368" w:rsidRPr="00DD6B2A">
        <w:rPr>
          <w:rFonts w:ascii="Meiryo UI" w:eastAsia="Meiryo UI" w:hAnsi="Meiryo UI"/>
          <w:sz w:val="22"/>
        </w:rPr>
        <w:t>4</w:t>
      </w:r>
      <w:r w:rsidR="00695368" w:rsidRPr="00DD6B2A">
        <w:rPr>
          <w:rFonts w:ascii="Meiryo UI" w:eastAsia="Meiryo UI" w:hAnsi="Meiryo UI" w:hint="eastAsia"/>
          <w:sz w:val="22"/>
        </w:rPr>
        <w:t>年度で終了することとし、その他の取組については令和5年5月から8</w:t>
      </w:r>
      <w:r w:rsidR="00695368" w:rsidRPr="00AB3D47">
        <w:rPr>
          <w:rFonts w:ascii="Meiryo UI" w:eastAsia="Meiryo UI" w:hAnsi="Meiryo UI" w:hint="eastAsia"/>
          <w:sz w:val="22"/>
        </w:rPr>
        <w:t>月末まで実施</w:t>
      </w:r>
      <w:r w:rsidR="009C2633">
        <w:rPr>
          <w:rFonts w:ascii="Meiryo UI" w:eastAsia="Meiryo UI" w:hAnsi="Meiryo UI" w:hint="eastAsia"/>
          <w:sz w:val="22"/>
        </w:rPr>
        <w:t>する</w:t>
      </w:r>
      <w:r w:rsidR="00695368" w:rsidRPr="00AB3D47">
        <w:rPr>
          <w:rFonts w:ascii="Meiryo UI" w:eastAsia="Meiryo UI" w:hAnsi="Meiryo UI" w:hint="eastAsia"/>
          <w:sz w:val="22"/>
        </w:rPr>
        <w:t>予定</w:t>
      </w:r>
      <w:r w:rsidR="009C2633">
        <w:rPr>
          <w:rFonts w:ascii="Meiryo UI" w:eastAsia="Meiryo UI" w:hAnsi="Meiryo UI" w:hint="eastAsia"/>
          <w:sz w:val="22"/>
        </w:rPr>
        <w:t>です。</w:t>
      </w:r>
    </w:p>
    <w:p w14:paraId="5DC31FA2" w14:textId="6FA33572" w:rsidR="00695368" w:rsidRPr="00AB3D47" w:rsidRDefault="00695368" w:rsidP="00A110A8">
      <w:pPr>
        <w:ind w:firstLineChars="100" w:firstLine="220"/>
        <w:rPr>
          <w:rFonts w:ascii="Meiryo UI" w:eastAsia="Meiryo UI" w:hAnsi="Meiryo UI"/>
          <w:sz w:val="22"/>
        </w:rPr>
      </w:pPr>
      <w:r w:rsidRPr="00AB3D47">
        <w:rPr>
          <w:rFonts w:ascii="Meiryo UI" w:eastAsia="Meiryo UI" w:hAnsi="Meiryo UI" w:hint="eastAsia"/>
          <w:sz w:val="22"/>
        </w:rPr>
        <w:t>つきましては、</w:t>
      </w:r>
      <w:r w:rsidR="00AB3D47" w:rsidRPr="00AB3D47">
        <w:rPr>
          <w:rFonts w:ascii="Meiryo UI" w:eastAsia="Meiryo UI" w:hAnsi="Meiryo UI" w:hint="eastAsia"/>
          <w:sz w:val="22"/>
        </w:rPr>
        <w:t>令和5年5月から開始される令和5年春開始接種において、本取組のご活用を検討いただくとともに、</w:t>
      </w:r>
      <w:r w:rsidR="00821990">
        <w:rPr>
          <w:rFonts w:ascii="Meiryo UI" w:eastAsia="Meiryo UI" w:hAnsi="Meiryo UI" w:hint="eastAsia"/>
          <w:sz w:val="22"/>
        </w:rPr>
        <w:t>本取組</w:t>
      </w:r>
      <w:r w:rsidRPr="00AB3D47">
        <w:rPr>
          <w:rFonts w:ascii="Meiryo UI" w:eastAsia="Meiryo UI" w:hAnsi="Meiryo UI" w:hint="eastAsia"/>
          <w:sz w:val="22"/>
        </w:rPr>
        <w:t>終了</w:t>
      </w:r>
      <w:r w:rsidR="00A646FE">
        <w:rPr>
          <w:rFonts w:ascii="Meiryo UI" w:eastAsia="Meiryo UI" w:hAnsi="Meiryo UI" w:hint="eastAsia"/>
          <w:sz w:val="22"/>
        </w:rPr>
        <w:t>後の令</w:t>
      </w:r>
      <w:r w:rsidRPr="00AB3D47">
        <w:rPr>
          <w:rFonts w:ascii="Meiryo UI" w:eastAsia="Meiryo UI" w:hAnsi="Meiryo UI" w:hint="eastAsia"/>
          <w:sz w:val="22"/>
        </w:rPr>
        <w:t>和5年秋以降におけるワクチン接種については、</w:t>
      </w:r>
      <w:r w:rsidR="00AB3D47" w:rsidRPr="00AB3D47">
        <w:rPr>
          <w:rFonts w:ascii="Meiryo UI" w:eastAsia="Meiryo UI" w:hAnsi="Meiryo UI" w:hint="eastAsia"/>
          <w:sz w:val="22"/>
        </w:rPr>
        <w:t>施設所在市町村と連携しながら、各施設における</w:t>
      </w:r>
      <w:r w:rsidRPr="00AB3D47">
        <w:rPr>
          <w:rFonts w:ascii="Meiryo UI" w:eastAsia="Meiryo UI" w:hAnsi="Meiryo UI" w:hint="eastAsia"/>
          <w:sz w:val="22"/>
        </w:rPr>
        <w:t>接種体制を確保していただくようお願いいたします。</w:t>
      </w:r>
    </w:p>
    <w:p w14:paraId="484945A9" w14:textId="77777777" w:rsidR="00695368" w:rsidRPr="00695368" w:rsidRDefault="00695368" w:rsidP="00695368">
      <w:pPr>
        <w:rPr>
          <w:rFonts w:ascii="Meiryo UI" w:eastAsia="Meiryo UI" w:hAnsi="Meiryo UI"/>
          <w:sz w:val="20"/>
          <w:szCs w:val="21"/>
        </w:rPr>
      </w:pPr>
    </w:p>
    <w:p w14:paraId="57F66C81" w14:textId="77777777" w:rsidR="00695368" w:rsidRDefault="00695368" w:rsidP="00695368">
      <w:pPr>
        <w:rPr>
          <w:rFonts w:ascii="Meiryo UI" w:eastAsia="Meiryo UI" w:hAnsi="Meiryo UI"/>
          <w:sz w:val="22"/>
        </w:rPr>
      </w:pPr>
    </w:p>
    <w:p w14:paraId="23AD6828" w14:textId="77777777" w:rsidR="00695368" w:rsidRPr="00AB3D47" w:rsidRDefault="00695368" w:rsidP="00695368">
      <w:pPr>
        <w:rPr>
          <w:rFonts w:ascii="Meiryo UI" w:eastAsia="Meiryo UI" w:hAnsi="Meiryo UI"/>
          <w:sz w:val="22"/>
        </w:rPr>
      </w:pPr>
      <w:r w:rsidRPr="00AB3D47">
        <w:rPr>
          <w:rFonts w:ascii="Meiryo UI" w:eastAsia="Meiryo UI" w:hAnsi="Meiryo UI" w:hint="eastAsia"/>
          <w:sz w:val="22"/>
        </w:rPr>
        <w:t xml:space="preserve">　■令和5年度における取扱</w:t>
      </w:r>
    </w:p>
    <w:tbl>
      <w:tblPr>
        <w:tblStyle w:val="af"/>
        <w:tblW w:w="8221" w:type="dxa"/>
        <w:tblInd w:w="421" w:type="dxa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6"/>
      </w:tblGrid>
      <w:tr w:rsidR="00EC3197" w:rsidRPr="0028063D" w14:paraId="153A0E72" w14:textId="77777777" w:rsidTr="00EC3197">
        <w:tc>
          <w:tcPr>
            <w:tcW w:w="2055" w:type="dxa"/>
            <w:shd w:val="clear" w:color="auto" w:fill="FFC000"/>
          </w:tcPr>
          <w:p w14:paraId="4E819175" w14:textId="77777777" w:rsidR="00EC3197" w:rsidRPr="0028063D" w:rsidRDefault="00EC3197" w:rsidP="00DB6170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28063D">
              <w:rPr>
                <w:rFonts w:ascii="Meiryo UI" w:eastAsia="Meiryo UI" w:hAnsi="Meiryo UI" w:hint="eastAsia"/>
                <w:szCs w:val="18"/>
              </w:rPr>
              <w:t>事業</w:t>
            </w:r>
          </w:p>
        </w:tc>
        <w:tc>
          <w:tcPr>
            <w:tcW w:w="2055" w:type="dxa"/>
            <w:shd w:val="clear" w:color="auto" w:fill="FFC000"/>
          </w:tcPr>
          <w:p w14:paraId="5BB627EB" w14:textId="77777777" w:rsidR="00EC3197" w:rsidRPr="0028063D" w:rsidRDefault="00EC3197" w:rsidP="00DB6170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28063D">
              <w:rPr>
                <w:rFonts w:ascii="Meiryo UI" w:eastAsia="Meiryo UI" w:hAnsi="Meiryo UI" w:hint="eastAsia"/>
                <w:szCs w:val="18"/>
              </w:rPr>
              <w:t>事業実施</w:t>
            </w:r>
          </w:p>
        </w:tc>
        <w:tc>
          <w:tcPr>
            <w:tcW w:w="2055" w:type="dxa"/>
            <w:shd w:val="clear" w:color="auto" w:fill="FFC000"/>
          </w:tcPr>
          <w:p w14:paraId="35FA3D1B" w14:textId="77777777" w:rsidR="00EC3197" w:rsidRPr="0028063D" w:rsidRDefault="00EC3197" w:rsidP="00DB6170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28063D">
              <w:rPr>
                <w:rFonts w:ascii="Meiryo UI" w:eastAsia="Meiryo UI" w:hAnsi="Meiryo UI" w:hint="eastAsia"/>
                <w:szCs w:val="18"/>
              </w:rPr>
              <w:t>事業期間(予定)</w:t>
            </w:r>
          </w:p>
        </w:tc>
        <w:tc>
          <w:tcPr>
            <w:tcW w:w="2056" w:type="dxa"/>
            <w:shd w:val="clear" w:color="auto" w:fill="FFC000"/>
          </w:tcPr>
          <w:p w14:paraId="5C070AE6" w14:textId="77777777" w:rsidR="00EC3197" w:rsidRPr="0028063D" w:rsidRDefault="00EC3197" w:rsidP="00DB6170">
            <w:pPr>
              <w:jc w:val="center"/>
              <w:rPr>
                <w:rFonts w:ascii="Meiryo UI" w:eastAsia="Meiryo UI" w:hAnsi="Meiryo UI"/>
                <w:szCs w:val="18"/>
              </w:rPr>
            </w:pPr>
            <w:r w:rsidRPr="0028063D">
              <w:rPr>
                <w:rFonts w:ascii="Meiryo UI" w:eastAsia="Meiryo UI" w:hAnsi="Meiryo UI" w:hint="eastAsia"/>
                <w:szCs w:val="18"/>
              </w:rPr>
              <w:t>その他</w:t>
            </w:r>
          </w:p>
        </w:tc>
      </w:tr>
      <w:tr w:rsidR="00EC3197" w14:paraId="7921FCEC" w14:textId="77777777" w:rsidTr="00EC3197">
        <w:tc>
          <w:tcPr>
            <w:tcW w:w="2055" w:type="dxa"/>
          </w:tcPr>
          <w:p w14:paraId="6F48ECAD" w14:textId="77777777" w:rsidR="00EC3197" w:rsidRPr="00CE59BF" w:rsidRDefault="00EC3197" w:rsidP="00DB6170">
            <w:pPr>
              <w:rPr>
                <w:rFonts w:ascii="Meiryo UI" w:eastAsia="Meiryo UI" w:hAnsi="Meiryo UI"/>
                <w:sz w:val="18"/>
              </w:rPr>
            </w:pPr>
            <w:r w:rsidRPr="00CE59BF">
              <w:rPr>
                <w:rFonts w:ascii="Meiryo UI" w:eastAsia="Meiryo UI" w:hAnsi="Meiryo UI" w:hint="eastAsia"/>
                <w:sz w:val="18"/>
              </w:rPr>
              <w:t>巡回接種</w:t>
            </w:r>
          </w:p>
        </w:tc>
        <w:tc>
          <w:tcPr>
            <w:tcW w:w="2055" w:type="dxa"/>
            <w:vMerge w:val="restart"/>
            <w:vAlign w:val="center"/>
          </w:tcPr>
          <w:p w14:paraId="5BAC8AB4" w14:textId="77777777" w:rsidR="00EC3197" w:rsidRDefault="00EC3197" w:rsidP="00DB6170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令和5年度も</w:t>
            </w:r>
          </w:p>
          <w:p w14:paraId="0551FDED" w14:textId="5B5D0D5C" w:rsidR="00EC3197" w:rsidRPr="00CE59BF" w:rsidRDefault="00346882" w:rsidP="00DB6170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事業</w:t>
            </w:r>
            <w:r w:rsidR="00EC3197">
              <w:rPr>
                <w:rFonts w:ascii="Meiryo UI" w:eastAsia="Meiryo UI" w:hAnsi="Meiryo UI" w:hint="eastAsia"/>
                <w:sz w:val="18"/>
              </w:rPr>
              <w:t>を継続</w:t>
            </w:r>
          </w:p>
        </w:tc>
        <w:tc>
          <w:tcPr>
            <w:tcW w:w="2055" w:type="dxa"/>
          </w:tcPr>
          <w:p w14:paraId="5A927546" w14:textId="77777777" w:rsidR="00EC3197" w:rsidRPr="00CE59BF" w:rsidRDefault="00EC3197" w:rsidP="00DB6170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5月8日～8月29日</w:t>
            </w:r>
          </w:p>
        </w:tc>
        <w:tc>
          <w:tcPr>
            <w:tcW w:w="2056" w:type="dxa"/>
            <w:vMerge w:val="restart"/>
            <w:vAlign w:val="center"/>
          </w:tcPr>
          <w:p w14:paraId="3FA9D7AB" w14:textId="77777777" w:rsidR="00EC3197" w:rsidRDefault="00EC3197" w:rsidP="00DB6170">
            <w:pPr>
              <w:jc w:val="center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実施スケジュール</w:t>
            </w:r>
            <w:r w:rsidRPr="003B5662">
              <w:rPr>
                <w:rFonts w:ascii="Meiryo UI" w:eastAsia="Meiryo UI" w:hAnsi="Meiryo UI" w:hint="eastAsia"/>
                <w:sz w:val="18"/>
              </w:rPr>
              <w:t>は</w:t>
            </w:r>
          </w:p>
          <w:p w14:paraId="71C3A1C5" w14:textId="264D3947" w:rsidR="00EC3197" w:rsidRPr="00CD498F" w:rsidRDefault="00EC3197" w:rsidP="001121C1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B5662">
              <w:rPr>
                <w:rFonts w:ascii="Meiryo UI" w:eastAsia="Meiryo UI" w:hAnsi="Meiryo UI" w:hint="eastAsia"/>
                <w:sz w:val="18"/>
              </w:rPr>
              <w:t>別紙参照</w:t>
            </w:r>
          </w:p>
        </w:tc>
      </w:tr>
      <w:tr w:rsidR="00EC3197" w14:paraId="5D72EBB6" w14:textId="77777777" w:rsidTr="00EC3197">
        <w:tc>
          <w:tcPr>
            <w:tcW w:w="2055" w:type="dxa"/>
          </w:tcPr>
          <w:p w14:paraId="27F0DB67" w14:textId="77777777" w:rsidR="00EC3197" w:rsidRPr="00DD6B2A" w:rsidRDefault="00EC3197" w:rsidP="00DB6170">
            <w:pPr>
              <w:rPr>
                <w:rFonts w:ascii="Meiryo UI" w:eastAsia="Meiryo UI" w:hAnsi="Meiryo UI"/>
                <w:sz w:val="18"/>
              </w:rPr>
            </w:pPr>
            <w:r w:rsidRPr="00DD6B2A">
              <w:rPr>
                <w:rFonts w:ascii="Meiryo UI" w:eastAsia="Meiryo UI" w:hAnsi="Meiryo UI" w:hint="eastAsia"/>
                <w:sz w:val="18"/>
              </w:rPr>
              <w:t>接種券代行手配</w:t>
            </w:r>
          </w:p>
        </w:tc>
        <w:tc>
          <w:tcPr>
            <w:tcW w:w="2055" w:type="dxa"/>
            <w:vMerge/>
          </w:tcPr>
          <w:p w14:paraId="5E1DC706" w14:textId="77777777" w:rsidR="00EC3197" w:rsidRPr="00CE59BF" w:rsidRDefault="00EC3197" w:rsidP="00DB6170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055" w:type="dxa"/>
          </w:tcPr>
          <w:p w14:paraId="53E6EFD7" w14:textId="77777777" w:rsidR="00EC3197" w:rsidRPr="00CE59BF" w:rsidRDefault="00EC3197" w:rsidP="00DB6170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5月8日～8月30日</w:t>
            </w:r>
          </w:p>
        </w:tc>
        <w:tc>
          <w:tcPr>
            <w:tcW w:w="2056" w:type="dxa"/>
            <w:vMerge/>
          </w:tcPr>
          <w:p w14:paraId="5D8BF640" w14:textId="77777777" w:rsidR="00EC3197" w:rsidRDefault="00EC3197" w:rsidP="00DB6170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EC3197" w14:paraId="04C28048" w14:textId="77777777" w:rsidTr="00EC3197">
        <w:tc>
          <w:tcPr>
            <w:tcW w:w="2055" w:type="dxa"/>
          </w:tcPr>
          <w:p w14:paraId="1CC985A1" w14:textId="77777777" w:rsidR="00EC3197" w:rsidRPr="00DD6B2A" w:rsidRDefault="00EC3197" w:rsidP="00EC3197">
            <w:pPr>
              <w:jc w:val="left"/>
              <w:rPr>
                <w:rFonts w:ascii="Meiryo UI" w:eastAsia="Meiryo UI" w:hAnsi="Meiryo UI"/>
                <w:sz w:val="18"/>
              </w:rPr>
            </w:pPr>
            <w:r w:rsidRPr="00DD6B2A">
              <w:rPr>
                <w:rFonts w:ascii="Meiryo UI" w:eastAsia="Meiryo UI" w:hAnsi="Meiryo UI" w:hint="eastAsia"/>
                <w:sz w:val="18"/>
              </w:rPr>
              <w:t>接種の進捗管理</w:t>
            </w:r>
          </w:p>
        </w:tc>
        <w:tc>
          <w:tcPr>
            <w:tcW w:w="2055" w:type="dxa"/>
          </w:tcPr>
          <w:p w14:paraId="7A18232A" w14:textId="77777777" w:rsidR="00EC3197" w:rsidRPr="00CE59BF" w:rsidRDefault="00EC3197" w:rsidP="00EC3197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CE59BF">
              <w:rPr>
                <w:rFonts w:ascii="Meiryo UI" w:eastAsia="Meiryo UI" w:hAnsi="Meiryo UI" w:hint="eastAsia"/>
                <w:sz w:val="18"/>
              </w:rPr>
              <w:t>令和4年度で終了</w:t>
            </w:r>
          </w:p>
        </w:tc>
        <w:tc>
          <w:tcPr>
            <w:tcW w:w="2055" w:type="dxa"/>
          </w:tcPr>
          <w:p w14:paraId="16C30096" w14:textId="77777777" w:rsidR="00EC3197" w:rsidRPr="00CE59BF" w:rsidRDefault="00EC3197" w:rsidP="00DB6170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CE59BF">
              <w:rPr>
                <w:rFonts w:ascii="Meiryo UI" w:eastAsia="Meiryo UI" w:hAnsi="Meiryo UI" w:hint="eastAsia"/>
                <w:sz w:val="18"/>
              </w:rPr>
              <w:t>－</w:t>
            </w:r>
          </w:p>
        </w:tc>
        <w:tc>
          <w:tcPr>
            <w:tcW w:w="2056" w:type="dxa"/>
          </w:tcPr>
          <w:p w14:paraId="51FA274C" w14:textId="77777777" w:rsidR="00EC3197" w:rsidRDefault="00EC3197" w:rsidP="00DB6170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－</w:t>
            </w:r>
          </w:p>
        </w:tc>
      </w:tr>
    </w:tbl>
    <w:p w14:paraId="759EBA80" w14:textId="40242473" w:rsidR="006258E8" w:rsidRDefault="006258E8" w:rsidP="00AB3D47">
      <w:pPr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</w:t>
      </w:r>
      <w:r w:rsidR="00AB3D47">
        <w:rPr>
          <w:rFonts w:ascii="Meiryo UI" w:eastAsia="Meiryo UI" w:hAnsi="Meiryo UI" w:hint="eastAsia"/>
          <w:sz w:val="22"/>
        </w:rPr>
        <w:t>※</w:t>
      </w:r>
      <w:r w:rsidR="00346882">
        <w:rPr>
          <w:rFonts w:ascii="Meiryo UI" w:eastAsia="Meiryo UI" w:hAnsi="Meiryo UI" w:hint="eastAsia"/>
          <w:sz w:val="22"/>
        </w:rPr>
        <w:t>大阪府</w:t>
      </w:r>
      <w:r w:rsidR="002D5BB6">
        <w:rPr>
          <w:rFonts w:ascii="Meiryo UI" w:eastAsia="Meiryo UI" w:hAnsi="Meiryo UI" w:hint="eastAsia"/>
          <w:sz w:val="22"/>
        </w:rPr>
        <w:t>の事業</w:t>
      </w:r>
      <w:r>
        <w:rPr>
          <w:rFonts w:ascii="Meiryo UI" w:eastAsia="Meiryo UI" w:hAnsi="Meiryo UI" w:hint="eastAsia"/>
          <w:sz w:val="22"/>
        </w:rPr>
        <w:t>内容については、</w:t>
      </w:r>
      <w:r w:rsidR="00346882">
        <w:rPr>
          <w:rFonts w:ascii="Meiryo UI" w:eastAsia="Meiryo UI" w:hAnsi="Meiryo UI" w:hint="eastAsia"/>
          <w:sz w:val="22"/>
        </w:rPr>
        <w:t>下記の府ホームページから</w:t>
      </w:r>
      <w:r>
        <w:rPr>
          <w:rFonts w:ascii="Meiryo UI" w:eastAsia="Meiryo UI" w:hAnsi="Meiryo UI" w:hint="eastAsia"/>
          <w:sz w:val="22"/>
        </w:rPr>
        <w:t>ご確認ください。</w:t>
      </w:r>
    </w:p>
    <w:p w14:paraId="66AF155E" w14:textId="77777777" w:rsidR="00AB3D47" w:rsidRDefault="00AB3D47" w:rsidP="006258E8">
      <w:pPr>
        <w:rPr>
          <w:rFonts w:ascii="Meiryo UI" w:eastAsia="Meiryo UI" w:hAnsi="Meiryo UI"/>
          <w:sz w:val="22"/>
        </w:rPr>
      </w:pPr>
    </w:p>
    <w:p w14:paraId="6565A4E7" w14:textId="2D54E223" w:rsidR="006258E8" w:rsidRDefault="00AB3D47" w:rsidP="00AB3D47">
      <w:pPr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●</w:t>
      </w:r>
      <w:r w:rsidR="00346882">
        <w:rPr>
          <w:rFonts w:ascii="Meiryo UI" w:eastAsia="Meiryo UI" w:hAnsi="Meiryo UI" w:hint="eastAsia"/>
          <w:sz w:val="22"/>
        </w:rPr>
        <w:t>（参考）</w:t>
      </w:r>
      <w:r w:rsidR="006258E8">
        <w:rPr>
          <w:rFonts w:ascii="Meiryo UI" w:eastAsia="Meiryo UI" w:hAnsi="Meiryo UI" w:hint="eastAsia"/>
          <w:sz w:val="22"/>
        </w:rPr>
        <w:t>大阪府高齢者施設等向け新型コロナウイルスワクチン特設サイト</w:t>
      </w:r>
    </w:p>
    <w:p w14:paraId="07741B0C" w14:textId="18F50C88" w:rsidR="006258E8" w:rsidRDefault="006258E8" w:rsidP="006258E8">
      <w:pPr>
        <w:rPr>
          <w:rFonts w:ascii="Meiryo UI" w:eastAsia="Meiryo UI" w:hAnsi="Meiryo UI"/>
          <w:sz w:val="22"/>
        </w:rPr>
      </w:pPr>
      <w:r w:rsidRPr="00B83BFD">
        <w:rPr>
          <w:rFonts w:ascii="Meiryo UI" w:eastAsia="Meiryo UI" w:hAnsi="Meiryo UI" w:hint="eastAsia"/>
          <w:sz w:val="22"/>
        </w:rPr>
        <w:t xml:space="preserve">　</w:t>
      </w:r>
      <w:r w:rsidR="00AB3D47">
        <w:rPr>
          <w:rFonts w:ascii="Meiryo UI" w:eastAsia="Meiryo UI" w:hAnsi="Meiryo UI" w:hint="eastAsia"/>
          <w:sz w:val="22"/>
        </w:rPr>
        <w:t xml:space="preserve">　</w:t>
      </w:r>
      <w:hyperlink r:id="rId8" w:history="1">
        <w:r w:rsidR="00AB3D47" w:rsidRPr="003E5635">
          <w:rPr>
            <w:rStyle w:val="af0"/>
            <w:rFonts w:ascii="Meiryo UI" w:eastAsia="Meiryo UI" w:hAnsi="Meiryo UI"/>
            <w:sz w:val="22"/>
          </w:rPr>
          <w:t>https://www.pref.osaka.lg.jp/kansensho/vaccine/koureisyashisetsu4th.html</w:t>
        </w:r>
      </w:hyperlink>
    </w:p>
    <w:p w14:paraId="2FA51025" w14:textId="48D8168D" w:rsidR="001121C1" w:rsidRDefault="00990574">
      <w:pPr>
        <w:widowControl/>
        <w:jc w:val="left"/>
        <w:rPr>
          <w:rFonts w:ascii="Meiryo UI" w:eastAsia="Meiryo UI" w:hAnsi="Meiryo UI"/>
          <w:sz w:val="18"/>
        </w:rPr>
      </w:pPr>
      <w:r w:rsidRPr="00B83BF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4137" wp14:editId="7C585F9A">
                <wp:simplePos x="0" y="0"/>
                <wp:positionH relativeFrom="margin">
                  <wp:posOffset>2313305</wp:posOffset>
                </wp:positionH>
                <wp:positionV relativeFrom="margin">
                  <wp:posOffset>7942580</wp:posOffset>
                </wp:positionV>
                <wp:extent cx="3752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33892" w14:textId="3580AC18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677492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担</w:t>
                            </w:r>
                            <w:r w:rsidRPr="00677492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2"/>
                              </w:rPr>
                              <w:t xml:space="preserve"> </w:t>
                            </w:r>
                            <w:r w:rsidRPr="00677492">
                              <w:rPr>
                                <w:rFonts w:ascii="Meiryo UI" w:eastAsia="Meiryo UI" w:hAnsi="Meiryo UI"/>
                                <w:spacing w:val="11"/>
                                <w:kern w:val="0"/>
                                <w:fitText w:val="798" w:id="-1510184192"/>
                              </w:rPr>
                              <w:t>当</w:t>
                            </w:r>
                            <w:r w:rsidRPr="00677492">
                              <w:rPr>
                                <w:rFonts w:ascii="Meiryo UI" w:eastAsia="Meiryo UI" w:hAnsi="Meiryo UI" w:hint="eastAsia"/>
                                <w:spacing w:val="-3"/>
                                <w:kern w:val="0"/>
                                <w:fitText w:val="798" w:id="-1510184192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大阪府健康医療部</w:t>
                            </w:r>
                            <w:r w:rsidR="00990574">
                              <w:rPr>
                                <w:rFonts w:ascii="Meiryo UI" w:eastAsia="Meiryo UI" w:hAnsi="Meiryo UI" w:hint="eastAsia"/>
                              </w:rPr>
                              <w:t>保健医療室感染症</w:t>
                            </w:r>
                            <w:r w:rsidR="00990574">
                              <w:rPr>
                                <w:rFonts w:ascii="Meiryo UI" w:eastAsia="Meiryo UI" w:hAnsi="Meiryo UI"/>
                              </w:rPr>
                              <w:t>対策支援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課</w:t>
                            </w:r>
                          </w:p>
                          <w:p w14:paraId="497E0265" w14:textId="635F8C48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="00990574">
                              <w:rPr>
                                <w:rFonts w:ascii="Meiryo UI" w:eastAsia="Meiryo UI" w:hAnsi="Meiryo UI" w:hint="eastAsia"/>
                              </w:rPr>
                              <w:t>ワクチン接種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支援グループ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工藤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CD1A49">
                              <w:rPr>
                                <w:rFonts w:ascii="Meiryo UI" w:eastAsia="Meiryo UI" w:hAnsi="Meiryo UI" w:hint="eastAsia"/>
                              </w:rPr>
                              <w:t>横田</w:t>
                            </w:r>
                          </w:p>
                          <w:p w14:paraId="022EAFDE" w14:textId="77777777" w:rsidR="00D011BE" w:rsidRPr="0088750E" w:rsidRDefault="00D011BE" w:rsidP="00D011BE">
                            <w:pPr>
                              <w:adjustRightInd w:val="0"/>
                              <w:snapToGrid w:val="0"/>
                              <w:spacing w:line="260" w:lineRule="exac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77492">
                              <w:rPr>
                                <w:rFonts w:ascii="Meiryo UI" w:eastAsia="Meiryo UI" w:hAnsi="Meiryo UI" w:hint="eastAsia"/>
                                <w:spacing w:val="11"/>
                                <w:kern w:val="0"/>
                                <w:fitText w:val="798" w:id="-1510184191"/>
                              </w:rPr>
                              <w:t>電 話</w:t>
                            </w:r>
                            <w:r w:rsidRPr="00677492">
                              <w:rPr>
                                <w:rFonts w:ascii="Meiryo UI" w:eastAsia="Meiryo UI" w:hAnsi="Meiryo UI"/>
                                <w:spacing w:val="-3"/>
                                <w:kern w:val="0"/>
                                <w:fitText w:val="798" w:id="-151018419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kern w:val="0"/>
                              </w:rPr>
                              <w:tab/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06</w:t>
                            </w:r>
                            <w:r w:rsidRPr="0088750E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 w:rsidRPr="0088750E">
                              <w:rPr>
                                <w:rFonts w:ascii="Meiryo UI" w:eastAsia="Meiryo UI" w:hAnsi="Meiryo UI"/>
                              </w:rPr>
                              <w:t>4397-3542</w:t>
                            </w:r>
                          </w:p>
                          <w:p w14:paraId="541D7C96" w14:textId="64BDED28" w:rsidR="00D011BE" w:rsidRPr="0088750E" w:rsidRDefault="00D011BE" w:rsidP="00D011BE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990574">
                              <w:rPr>
                                <w:rFonts w:ascii="Meiryo UI" w:eastAsia="Meiryo UI" w:hAnsi="Meiryo UI"/>
                                <w:spacing w:val="46"/>
                                <w:kern w:val="0"/>
                                <w:fitText w:val="798" w:id="-1510184190"/>
                              </w:rPr>
                              <w:t>Mail</w:t>
                            </w:r>
                            <w:r w:rsidRPr="00990574">
                              <w:rPr>
                                <w:rFonts w:ascii="Meiryo UI" w:eastAsia="Meiryo UI" w:hAnsi="Meiryo UI" w:hint="eastAsia"/>
                                <w:spacing w:val="2"/>
                                <w:fitText w:val="798" w:id="-1510184190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="00990574" w:rsidRPr="00990574">
                              <w:rPr>
                                <w:rFonts w:ascii="Meiryo UI" w:eastAsia="Meiryo UI" w:hAnsi="Meiryo UI"/>
                              </w:rPr>
                              <w:t>vaccine-g00@gbox.pref.osaka.lg.jp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141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2.15pt;margin-top:625.4pt;width:29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" fillcolor="window" strokeweight=".5pt">
                <v:textbox>
                  <w:txbxContent>
                    <w:p w14:paraId="10633892" w14:textId="3580AC18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677492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担</w:t>
                      </w:r>
                      <w:r w:rsidRPr="00677492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2"/>
                        </w:rPr>
                        <w:t xml:space="preserve"> </w:t>
                      </w:r>
                      <w:r w:rsidRPr="00677492">
                        <w:rPr>
                          <w:rFonts w:ascii="Meiryo UI" w:eastAsia="Meiryo UI" w:hAnsi="Meiryo UI"/>
                          <w:spacing w:val="11"/>
                          <w:kern w:val="0"/>
                          <w:fitText w:val="798" w:id="-1510184192"/>
                        </w:rPr>
                        <w:t>当</w:t>
                      </w:r>
                      <w:r w:rsidRPr="00677492">
                        <w:rPr>
                          <w:rFonts w:ascii="Meiryo UI" w:eastAsia="Meiryo UI" w:hAnsi="Meiryo UI" w:hint="eastAsia"/>
                          <w:spacing w:val="-3"/>
                          <w:kern w:val="0"/>
                          <w:fitText w:val="798" w:id="-1510184192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大阪府健康医療部</w:t>
                      </w:r>
                      <w:r w:rsidR="00990574">
                        <w:rPr>
                          <w:rFonts w:ascii="Meiryo UI" w:eastAsia="Meiryo UI" w:hAnsi="Meiryo UI" w:hint="eastAsia"/>
                        </w:rPr>
                        <w:t>保健医療室感染症</w:t>
                      </w:r>
                      <w:r w:rsidR="00990574">
                        <w:rPr>
                          <w:rFonts w:ascii="Meiryo UI" w:eastAsia="Meiryo UI" w:hAnsi="Meiryo UI"/>
                        </w:rPr>
                        <w:t>対策支援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課</w:t>
                      </w:r>
                    </w:p>
                    <w:p w14:paraId="497E0265" w14:textId="635F8C48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ab/>
                      </w:r>
                      <w:r w:rsidR="00990574">
                        <w:rPr>
                          <w:rFonts w:ascii="Meiryo UI" w:eastAsia="Meiryo UI" w:hAnsi="Meiryo UI" w:hint="eastAsia"/>
                        </w:rPr>
                        <w:t>ワクチン接種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支援グループ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工藤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CD1A49">
                        <w:rPr>
                          <w:rFonts w:ascii="Meiryo UI" w:eastAsia="Meiryo UI" w:hAnsi="Meiryo UI" w:hint="eastAsia"/>
                        </w:rPr>
                        <w:t>横田</w:t>
                      </w:r>
                    </w:p>
                    <w:p w14:paraId="022EAFDE" w14:textId="77777777" w:rsidR="00D011BE" w:rsidRPr="0088750E" w:rsidRDefault="00D011BE" w:rsidP="00D011BE">
                      <w:pPr>
                        <w:adjustRightInd w:val="0"/>
                        <w:snapToGrid w:val="0"/>
                        <w:spacing w:line="260" w:lineRule="exac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677492">
                        <w:rPr>
                          <w:rFonts w:ascii="Meiryo UI" w:eastAsia="Meiryo UI" w:hAnsi="Meiryo UI" w:hint="eastAsia"/>
                          <w:spacing w:val="11"/>
                          <w:kern w:val="0"/>
                          <w:fitText w:val="798" w:id="-1510184191"/>
                        </w:rPr>
                        <w:t>電 話</w:t>
                      </w:r>
                      <w:r w:rsidRPr="00677492">
                        <w:rPr>
                          <w:rFonts w:ascii="Meiryo UI" w:eastAsia="Meiryo UI" w:hAnsi="Meiryo UI"/>
                          <w:spacing w:val="-3"/>
                          <w:kern w:val="0"/>
                          <w:fitText w:val="798" w:id="-1510184191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kern w:val="0"/>
                        </w:rPr>
                        <w:tab/>
                      </w:r>
                      <w:r w:rsidRPr="0088750E">
                        <w:rPr>
                          <w:rFonts w:ascii="Meiryo UI" w:eastAsia="Meiryo UI" w:hAnsi="Meiryo UI"/>
                        </w:rPr>
                        <w:t>06</w:t>
                      </w:r>
                      <w:r w:rsidRPr="0088750E">
                        <w:rPr>
                          <w:rFonts w:ascii="Meiryo UI" w:eastAsia="Meiryo UI" w:hAnsi="Meiryo UI" w:hint="eastAsia"/>
                        </w:rPr>
                        <w:t>-</w:t>
                      </w:r>
                      <w:r w:rsidRPr="0088750E">
                        <w:rPr>
                          <w:rFonts w:ascii="Meiryo UI" w:eastAsia="Meiryo UI" w:hAnsi="Meiryo UI"/>
                        </w:rPr>
                        <w:t>4397-3542</w:t>
                      </w:r>
                    </w:p>
                    <w:p w14:paraId="541D7C96" w14:textId="64BDED28" w:rsidR="00D011BE" w:rsidRPr="0088750E" w:rsidRDefault="00D011BE" w:rsidP="00D011BE">
                      <w:pPr>
                        <w:spacing w:line="260" w:lineRule="exact"/>
                        <w:rPr>
                          <w:rFonts w:ascii="Meiryo UI" w:eastAsia="Meiryo UI" w:hAnsi="Meiryo UI"/>
                        </w:rPr>
                      </w:pPr>
                      <w:r w:rsidRPr="00990574">
                        <w:rPr>
                          <w:rFonts w:ascii="Meiryo UI" w:eastAsia="Meiryo UI" w:hAnsi="Meiryo UI"/>
                          <w:spacing w:val="46"/>
                          <w:kern w:val="0"/>
                          <w:fitText w:val="798" w:id="-1510184190"/>
                        </w:rPr>
                        <w:t>Mail</w:t>
                      </w:r>
                      <w:r w:rsidRPr="00990574">
                        <w:rPr>
                          <w:rFonts w:ascii="Meiryo UI" w:eastAsia="Meiryo UI" w:hAnsi="Meiryo UI" w:hint="eastAsia"/>
                          <w:spacing w:val="2"/>
                          <w:fitText w:val="798" w:id="-1510184190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</w:rPr>
                        <w:tab/>
                      </w:r>
                      <w:r w:rsidR="00990574" w:rsidRPr="00990574">
                        <w:rPr>
                          <w:rFonts w:ascii="Meiryo UI" w:eastAsia="Meiryo UI" w:hAnsi="Meiryo UI"/>
                        </w:rPr>
                        <w:t>vaccine-g00@gbox.pref.osaka.lg.jp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121C1">
        <w:rPr>
          <w:rFonts w:ascii="Meiryo UI" w:eastAsia="Meiryo UI" w:hAnsi="Meiryo UI"/>
          <w:sz w:val="18"/>
        </w:rPr>
        <w:br w:type="page"/>
      </w:r>
    </w:p>
    <w:p w14:paraId="3F202E28" w14:textId="09EF9FF4" w:rsidR="001121C1" w:rsidRDefault="001121C1" w:rsidP="001121C1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lastRenderedPageBreak/>
        <w:t>【別紙】巡回接種・代行手配の実施スケジュール</w:t>
      </w:r>
    </w:p>
    <w:p w14:paraId="50979C62" w14:textId="77777777" w:rsidR="001121C1" w:rsidRDefault="001121C1" w:rsidP="001121C1">
      <w:pPr>
        <w:widowControl/>
        <w:jc w:val="left"/>
        <w:rPr>
          <w:rFonts w:ascii="Meiryo UI" w:eastAsia="Meiryo UI" w:hAnsi="Meiryo UI"/>
          <w:sz w:val="22"/>
        </w:rPr>
      </w:pPr>
    </w:p>
    <w:p w14:paraId="63572BFF" w14:textId="51734261" w:rsidR="001121C1" w:rsidRDefault="001121C1" w:rsidP="001121C1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巡回接種実施スケジュール</w:t>
      </w:r>
    </w:p>
    <w:tbl>
      <w:tblPr>
        <w:tblW w:w="7938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6"/>
        <w:gridCol w:w="2126"/>
        <w:gridCol w:w="3686"/>
      </w:tblGrid>
      <w:tr w:rsidR="001121C1" w:rsidRPr="0028063D" w14:paraId="0C7D6676" w14:textId="77777777" w:rsidTr="007E16CA">
        <w:trPr>
          <w:trHeight w:val="4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3FD205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時期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68D160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実施曜日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351543" w14:textId="16F2C814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実施時間</w:t>
            </w:r>
          </w:p>
        </w:tc>
      </w:tr>
      <w:tr w:rsidR="001121C1" w:rsidRPr="0028063D" w14:paraId="5AE0A0B1" w14:textId="77777777" w:rsidTr="007E16CA">
        <w:trPr>
          <w:trHeight w:val="4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D07C68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R5.5.8～6.30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417CD1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月・火・水・木・金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5E525D" w14:textId="14CAE3DE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9：00～17：00</w:t>
            </w:r>
          </w:p>
          <w:p w14:paraId="428A9E1D" w14:textId="12966691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（施設への移動時間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等</w:t>
            </w: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を含む）</w:t>
            </w:r>
          </w:p>
        </w:tc>
      </w:tr>
      <w:tr w:rsidR="001121C1" w:rsidRPr="0028063D" w14:paraId="4ABCB708" w14:textId="77777777" w:rsidTr="007E16CA">
        <w:trPr>
          <w:trHeight w:val="4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817E30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R5.7.1</w:t>
            </w: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～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7.31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D2FA1C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月・水・金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1FBFC" w14:textId="77777777" w:rsidR="001121C1" w:rsidRPr="0028063D" w:rsidRDefault="001121C1" w:rsidP="007E16C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</w:tr>
      <w:tr w:rsidR="001121C1" w:rsidRPr="0028063D" w14:paraId="3F833C5C" w14:textId="77777777" w:rsidTr="007E16CA">
        <w:trPr>
          <w:trHeight w:val="4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C6887F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R5.8.1</w:t>
            </w: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～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8.29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6F3AC5" w14:textId="2C0F59A9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火・金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E47BF" w14:textId="77777777" w:rsidR="001121C1" w:rsidRPr="0028063D" w:rsidRDefault="001121C1" w:rsidP="007E16C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</w:tr>
    </w:tbl>
    <w:p w14:paraId="28AF6453" w14:textId="77777777" w:rsidR="001121C1" w:rsidRDefault="001121C1" w:rsidP="001121C1">
      <w:pPr>
        <w:widowControl/>
        <w:jc w:val="left"/>
        <w:rPr>
          <w:rFonts w:ascii="Meiryo UI" w:eastAsia="Meiryo UI" w:hAnsi="Meiryo UI"/>
          <w:sz w:val="22"/>
        </w:rPr>
      </w:pPr>
    </w:p>
    <w:p w14:paraId="6BA881E4" w14:textId="52E72585" w:rsidR="001121C1" w:rsidRPr="00141387" w:rsidRDefault="001121C1" w:rsidP="00BA25D2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代行手配実施</w:t>
      </w:r>
      <w:r w:rsidR="00E63024">
        <w:rPr>
          <w:rFonts w:ascii="Meiryo UI" w:eastAsia="Meiryo UI" w:hAnsi="Meiryo UI" w:hint="eastAsia"/>
          <w:sz w:val="22"/>
        </w:rPr>
        <w:t>（</w:t>
      </w:r>
      <w:r w:rsidR="00BA25D2" w:rsidRPr="00BA25D2">
        <w:rPr>
          <w:rFonts w:ascii="Meiryo UI" w:eastAsia="Meiryo UI" w:hAnsi="Meiryo UI" w:hint="eastAsia"/>
          <w:sz w:val="22"/>
        </w:rPr>
        <w:t>接種券代行申請センター開所</w:t>
      </w:r>
      <w:r w:rsidR="00E63024">
        <w:rPr>
          <w:rFonts w:ascii="Meiryo UI" w:eastAsia="Meiryo UI" w:hAnsi="Meiryo UI" w:hint="eastAsia"/>
          <w:sz w:val="22"/>
        </w:rPr>
        <w:t>）</w:t>
      </w:r>
      <w:r w:rsidRPr="00141387">
        <w:rPr>
          <w:rFonts w:ascii="Meiryo UI" w:eastAsia="Meiryo UI" w:hAnsi="Meiryo UI" w:hint="eastAsia"/>
          <w:sz w:val="22"/>
        </w:rPr>
        <w:t>スケジュール</w:t>
      </w:r>
    </w:p>
    <w:tbl>
      <w:tblPr>
        <w:tblW w:w="7938" w:type="dxa"/>
        <w:tblInd w:w="2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6"/>
        <w:gridCol w:w="2126"/>
        <w:gridCol w:w="3686"/>
      </w:tblGrid>
      <w:tr w:rsidR="001121C1" w:rsidRPr="0028063D" w14:paraId="23F96B96" w14:textId="77777777" w:rsidTr="007E16CA">
        <w:trPr>
          <w:trHeight w:val="4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8BFB71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時期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3A0262" w14:textId="20EE0525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実施曜日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7A2564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実施時間</w:t>
            </w:r>
          </w:p>
        </w:tc>
      </w:tr>
      <w:tr w:rsidR="001121C1" w:rsidRPr="0028063D" w14:paraId="7E6447B5" w14:textId="77777777" w:rsidTr="007E16CA">
        <w:trPr>
          <w:trHeight w:val="4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10F84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R5.5.8～6.30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DD135E" w14:textId="60C8BCDD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月・火・木・金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3CE3E1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9：00～1</w:t>
            </w:r>
            <w:r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  <w:t>7</w:t>
            </w: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：00</w:t>
            </w:r>
          </w:p>
          <w:p w14:paraId="65FEE356" w14:textId="7777777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（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12時から13時を除く</w:t>
            </w: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1121C1" w:rsidRPr="0028063D" w14:paraId="6ED3B184" w14:textId="77777777" w:rsidTr="007E16CA">
        <w:trPr>
          <w:trHeight w:val="488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FF96A" w14:textId="2E2D4638" w:rsidR="001121C1" w:rsidRPr="0028063D" w:rsidRDefault="001121C1" w:rsidP="000C5BCE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R5.7.1</w:t>
            </w: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～</w:t>
            </w:r>
            <w:r w:rsidR="000C5BCE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8</w:t>
            </w:r>
            <w:r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.</w:t>
            </w:r>
            <w:r w:rsidR="000C5BCE">
              <w:rPr>
                <w:rFonts w:ascii="Meiryo UI" w:eastAsia="Meiryo UI" w:hAnsi="Meiryo UI" w:cs="Arial"/>
                <w:color w:val="000000" w:themeColor="text1"/>
                <w:kern w:val="24"/>
                <w:sz w:val="22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B051B8" w14:textId="72613FC7" w:rsidR="001121C1" w:rsidRPr="0028063D" w:rsidRDefault="001121C1" w:rsidP="007E16CA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28063D">
              <w:rPr>
                <w:rFonts w:ascii="Meiryo UI" w:eastAsia="Meiryo UI" w:hAnsi="Meiryo UI" w:cs="Arial" w:hint="eastAsia"/>
                <w:color w:val="000000" w:themeColor="text1"/>
                <w:kern w:val="24"/>
                <w:sz w:val="22"/>
              </w:rPr>
              <w:t>月・水・金</w:t>
            </w:r>
          </w:p>
        </w:tc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3BBD22" w14:textId="77777777" w:rsidR="001121C1" w:rsidRPr="0028063D" w:rsidRDefault="001121C1" w:rsidP="007E16CA">
            <w:pPr>
              <w:widowControl/>
              <w:jc w:val="left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</w:tr>
    </w:tbl>
    <w:p w14:paraId="10927F7E" w14:textId="5FFADBC3" w:rsidR="001121C1" w:rsidRPr="0028063D" w:rsidRDefault="001121C1" w:rsidP="001121C1">
      <w:pPr>
        <w:widowControl/>
        <w:jc w:val="left"/>
        <w:rPr>
          <w:rFonts w:ascii="Meiryo UI" w:eastAsia="Meiryo UI" w:hAnsi="Meiryo UI"/>
          <w:sz w:val="22"/>
        </w:rPr>
      </w:pPr>
    </w:p>
    <w:p w14:paraId="5F31AE0F" w14:textId="2C2B55B1" w:rsidR="001121C1" w:rsidRPr="0028063D" w:rsidRDefault="001121C1" w:rsidP="001121C1">
      <w:pPr>
        <w:widowControl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※現時点のものであり、感染状況や稼働状況等により、変更する可能性があります。</w:t>
      </w:r>
    </w:p>
    <w:p w14:paraId="2837DDD4" w14:textId="6E86A738" w:rsidR="00A110A8" w:rsidRDefault="00A110A8">
      <w:pPr>
        <w:widowControl/>
        <w:jc w:val="left"/>
        <w:rPr>
          <w:rFonts w:ascii="Meiryo UI" w:eastAsia="Meiryo UI" w:hAnsi="Meiryo UI"/>
          <w:sz w:val="22"/>
        </w:rPr>
      </w:pPr>
    </w:p>
    <w:sectPr w:rsidR="00A110A8" w:rsidSect="00181481">
      <w:pgSz w:w="11906" w:h="16838" w:code="9"/>
      <w:pgMar w:top="1531" w:right="1304" w:bottom="1134" w:left="1304" w:header="851" w:footer="992" w:gutter="0"/>
      <w:cols w:space="425"/>
      <w:docGrid w:type="linesAndChars" w:linePitch="393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44BCE" w16cex:dateUtc="2021-06-16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E9989E" w16cid:durableId="24744B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B1DD4" w14:textId="77777777" w:rsidR="001F6087" w:rsidRDefault="001F6087" w:rsidP="00994170">
      <w:r>
        <w:separator/>
      </w:r>
    </w:p>
  </w:endnote>
  <w:endnote w:type="continuationSeparator" w:id="0">
    <w:p w14:paraId="6248C0AA" w14:textId="77777777" w:rsidR="001F6087" w:rsidRDefault="001F6087" w:rsidP="0099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※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7CFB6" w14:textId="77777777" w:rsidR="001F6087" w:rsidRDefault="001F6087" w:rsidP="00994170">
      <w:r>
        <w:separator/>
      </w:r>
    </w:p>
  </w:footnote>
  <w:footnote w:type="continuationSeparator" w:id="0">
    <w:p w14:paraId="281D0A54" w14:textId="77777777" w:rsidR="001F6087" w:rsidRDefault="001F6087" w:rsidP="0099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D2B"/>
    <w:multiLevelType w:val="hybridMultilevel"/>
    <w:tmpl w:val="F94C9DFA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02E1E"/>
    <w:multiLevelType w:val="hybridMultilevel"/>
    <w:tmpl w:val="E62E05DE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3334B4"/>
    <w:multiLevelType w:val="hybridMultilevel"/>
    <w:tmpl w:val="4556482E"/>
    <w:lvl w:ilvl="0" w:tplc="DE16A52E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FE7053"/>
    <w:multiLevelType w:val="hybridMultilevel"/>
    <w:tmpl w:val="DA78C260"/>
    <w:lvl w:ilvl="0" w:tplc="55668B86">
      <w:start w:val="1"/>
      <w:numFmt w:val="bullet"/>
      <w:lvlText w:val=""/>
      <w:lvlJc w:val="left"/>
      <w:pPr>
        <w:ind w:left="11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6303699"/>
    <w:multiLevelType w:val="hybridMultilevel"/>
    <w:tmpl w:val="6EAAF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B6EBC"/>
    <w:multiLevelType w:val="hybridMultilevel"/>
    <w:tmpl w:val="EFB0E4B0"/>
    <w:lvl w:ilvl="0" w:tplc="DE16A52E">
      <w:start w:val="1"/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8D656E"/>
    <w:multiLevelType w:val="hybridMultilevel"/>
    <w:tmpl w:val="9B0E04E4"/>
    <w:lvl w:ilvl="0" w:tplc="55668B86">
      <w:start w:val="1"/>
      <w:numFmt w:val="bullet"/>
      <w:lvlText w:val=""/>
      <w:lvlJc w:val="left"/>
      <w:pPr>
        <w:ind w:left="42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030A81"/>
    <w:multiLevelType w:val="hybridMultilevel"/>
    <w:tmpl w:val="133AEEB8"/>
    <w:lvl w:ilvl="0" w:tplc="77043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8007CE"/>
    <w:multiLevelType w:val="multilevel"/>
    <w:tmpl w:val="EE5CE6AA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BC6CE9"/>
    <w:multiLevelType w:val="hybridMultilevel"/>
    <w:tmpl w:val="EE5CE6A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12E7442"/>
    <w:multiLevelType w:val="hybridMultilevel"/>
    <w:tmpl w:val="CE703AC6"/>
    <w:lvl w:ilvl="0" w:tplc="55668B86">
      <w:start w:val="1"/>
      <w:numFmt w:val="bullet"/>
      <w:lvlText w:val=""/>
      <w:lvlJc w:val="left"/>
      <w:pPr>
        <w:ind w:left="840" w:hanging="420"/>
      </w:pPr>
      <w:rPr>
        <w:rFonts w:ascii="Wingdings" w:eastAsia="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1A41D61"/>
    <w:multiLevelType w:val="hybridMultilevel"/>
    <w:tmpl w:val="75420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652F7E"/>
    <w:multiLevelType w:val="hybridMultilevel"/>
    <w:tmpl w:val="6046F13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3" w15:restartNumberingAfterBreak="0">
    <w:nsid w:val="7D0B7532"/>
    <w:multiLevelType w:val="hybridMultilevel"/>
    <w:tmpl w:val="9BE4FA72"/>
    <w:lvl w:ilvl="0" w:tplc="CB4839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3A"/>
    <w:rsid w:val="00037C1E"/>
    <w:rsid w:val="00040516"/>
    <w:rsid w:val="000504AA"/>
    <w:rsid w:val="00050818"/>
    <w:rsid w:val="000562F3"/>
    <w:rsid w:val="00063FEA"/>
    <w:rsid w:val="0007108C"/>
    <w:rsid w:val="00080778"/>
    <w:rsid w:val="00082577"/>
    <w:rsid w:val="00084A96"/>
    <w:rsid w:val="000971B7"/>
    <w:rsid w:val="000B45B0"/>
    <w:rsid w:val="000B4B16"/>
    <w:rsid w:val="000B671B"/>
    <w:rsid w:val="000B762E"/>
    <w:rsid w:val="000C5BCE"/>
    <w:rsid w:val="000D3E88"/>
    <w:rsid w:val="001121C1"/>
    <w:rsid w:val="00152BC0"/>
    <w:rsid w:val="001655F1"/>
    <w:rsid w:val="0017226B"/>
    <w:rsid w:val="00181481"/>
    <w:rsid w:val="001847AF"/>
    <w:rsid w:val="0018623F"/>
    <w:rsid w:val="001864D0"/>
    <w:rsid w:val="001A2D73"/>
    <w:rsid w:val="001A31C2"/>
    <w:rsid w:val="001C37F9"/>
    <w:rsid w:val="001C54CD"/>
    <w:rsid w:val="001C7103"/>
    <w:rsid w:val="001C7FAA"/>
    <w:rsid w:val="001D0283"/>
    <w:rsid w:val="001E0600"/>
    <w:rsid w:val="001E0A37"/>
    <w:rsid w:val="001E31C8"/>
    <w:rsid w:val="001F557B"/>
    <w:rsid w:val="001F6087"/>
    <w:rsid w:val="00201720"/>
    <w:rsid w:val="00206234"/>
    <w:rsid w:val="00215037"/>
    <w:rsid w:val="00230205"/>
    <w:rsid w:val="00240544"/>
    <w:rsid w:val="00244E16"/>
    <w:rsid w:val="00257E3B"/>
    <w:rsid w:val="00272575"/>
    <w:rsid w:val="00276138"/>
    <w:rsid w:val="00280475"/>
    <w:rsid w:val="00283161"/>
    <w:rsid w:val="00297FC8"/>
    <w:rsid w:val="002A52BF"/>
    <w:rsid w:val="002A787F"/>
    <w:rsid w:val="002A7B6C"/>
    <w:rsid w:val="002B599E"/>
    <w:rsid w:val="002D5BB6"/>
    <w:rsid w:val="002E4A24"/>
    <w:rsid w:val="002E70C5"/>
    <w:rsid w:val="002E7ACA"/>
    <w:rsid w:val="002F622D"/>
    <w:rsid w:val="00300B3E"/>
    <w:rsid w:val="0031369F"/>
    <w:rsid w:val="0033366F"/>
    <w:rsid w:val="00343F3D"/>
    <w:rsid w:val="00346882"/>
    <w:rsid w:val="00364719"/>
    <w:rsid w:val="00366FE4"/>
    <w:rsid w:val="003759D3"/>
    <w:rsid w:val="00375AAD"/>
    <w:rsid w:val="00381FE2"/>
    <w:rsid w:val="0038407C"/>
    <w:rsid w:val="003850C0"/>
    <w:rsid w:val="00394EBF"/>
    <w:rsid w:val="003A4EBE"/>
    <w:rsid w:val="003A4F33"/>
    <w:rsid w:val="003B68C6"/>
    <w:rsid w:val="003B7937"/>
    <w:rsid w:val="003C08C5"/>
    <w:rsid w:val="003C182B"/>
    <w:rsid w:val="003F5DFC"/>
    <w:rsid w:val="003F7433"/>
    <w:rsid w:val="00414A20"/>
    <w:rsid w:val="0042101E"/>
    <w:rsid w:val="00434B7E"/>
    <w:rsid w:val="00444711"/>
    <w:rsid w:val="0045182A"/>
    <w:rsid w:val="00466E73"/>
    <w:rsid w:val="004848C6"/>
    <w:rsid w:val="004A1272"/>
    <w:rsid w:val="004D35F3"/>
    <w:rsid w:val="004D3F92"/>
    <w:rsid w:val="004D78C6"/>
    <w:rsid w:val="004E00AB"/>
    <w:rsid w:val="004F1D38"/>
    <w:rsid w:val="005019E0"/>
    <w:rsid w:val="00504811"/>
    <w:rsid w:val="00506AFF"/>
    <w:rsid w:val="00523DE5"/>
    <w:rsid w:val="00543A96"/>
    <w:rsid w:val="005501CB"/>
    <w:rsid w:val="0055336B"/>
    <w:rsid w:val="00557AC3"/>
    <w:rsid w:val="0056715B"/>
    <w:rsid w:val="005843D7"/>
    <w:rsid w:val="00584D78"/>
    <w:rsid w:val="005979BC"/>
    <w:rsid w:val="005A63C8"/>
    <w:rsid w:val="005B44AB"/>
    <w:rsid w:val="005B4CE6"/>
    <w:rsid w:val="005C5DC8"/>
    <w:rsid w:val="005D6596"/>
    <w:rsid w:val="00601975"/>
    <w:rsid w:val="006041EC"/>
    <w:rsid w:val="00607B19"/>
    <w:rsid w:val="00613904"/>
    <w:rsid w:val="006231C8"/>
    <w:rsid w:val="006258E8"/>
    <w:rsid w:val="00627F21"/>
    <w:rsid w:val="00637F8F"/>
    <w:rsid w:val="006411C6"/>
    <w:rsid w:val="0065210A"/>
    <w:rsid w:val="00652C90"/>
    <w:rsid w:val="0066370D"/>
    <w:rsid w:val="00677492"/>
    <w:rsid w:val="00680BF7"/>
    <w:rsid w:val="006919B4"/>
    <w:rsid w:val="00695368"/>
    <w:rsid w:val="006A393D"/>
    <w:rsid w:val="006B6AF7"/>
    <w:rsid w:val="006D1B3E"/>
    <w:rsid w:val="006D60D9"/>
    <w:rsid w:val="006F41D1"/>
    <w:rsid w:val="006F50AC"/>
    <w:rsid w:val="006F7865"/>
    <w:rsid w:val="00713029"/>
    <w:rsid w:val="007167DE"/>
    <w:rsid w:val="00750A75"/>
    <w:rsid w:val="007545B1"/>
    <w:rsid w:val="007600BC"/>
    <w:rsid w:val="0077137C"/>
    <w:rsid w:val="007738EA"/>
    <w:rsid w:val="00781BA4"/>
    <w:rsid w:val="007829DD"/>
    <w:rsid w:val="00790EBA"/>
    <w:rsid w:val="007A0113"/>
    <w:rsid w:val="007B3CB9"/>
    <w:rsid w:val="007F5CE2"/>
    <w:rsid w:val="008207DD"/>
    <w:rsid w:val="00821990"/>
    <w:rsid w:val="00847107"/>
    <w:rsid w:val="00850A7C"/>
    <w:rsid w:val="0087174A"/>
    <w:rsid w:val="0088332F"/>
    <w:rsid w:val="0088696E"/>
    <w:rsid w:val="008A055F"/>
    <w:rsid w:val="008A062C"/>
    <w:rsid w:val="008B4206"/>
    <w:rsid w:val="008B6DD0"/>
    <w:rsid w:val="008D0C90"/>
    <w:rsid w:val="008D17E4"/>
    <w:rsid w:val="008D663D"/>
    <w:rsid w:val="008E1119"/>
    <w:rsid w:val="008E64E6"/>
    <w:rsid w:val="008F505C"/>
    <w:rsid w:val="009016DF"/>
    <w:rsid w:val="00912DA4"/>
    <w:rsid w:val="00916F33"/>
    <w:rsid w:val="00924611"/>
    <w:rsid w:val="00930C89"/>
    <w:rsid w:val="00946399"/>
    <w:rsid w:val="00951CBD"/>
    <w:rsid w:val="00965EEF"/>
    <w:rsid w:val="00977FCD"/>
    <w:rsid w:val="00990574"/>
    <w:rsid w:val="00994170"/>
    <w:rsid w:val="00997394"/>
    <w:rsid w:val="009A7004"/>
    <w:rsid w:val="009B69F2"/>
    <w:rsid w:val="009C2633"/>
    <w:rsid w:val="009D0848"/>
    <w:rsid w:val="009D6F4A"/>
    <w:rsid w:val="009E2AAF"/>
    <w:rsid w:val="009E5510"/>
    <w:rsid w:val="009E6B2C"/>
    <w:rsid w:val="00A110A8"/>
    <w:rsid w:val="00A3729D"/>
    <w:rsid w:val="00A531E0"/>
    <w:rsid w:val="00A646FE"/>
    <w:rsid w:val="00A7120E"/>
    <w:rsid w:val="00A71900"/>
    <w:rsid w:val="00A71D0B"/>
    <w:rsid w:val="00A97D86"/>
    <w:rsid w:val="00AB3D47"/>
    <w:rsid w:val="00AC3539"/>
    <w:rsid w:val="00AD0017"/>
    <w:rsid w:val="00AD4E37"/>
    <w:rsid w:val="00AE69D4"/>
    <w:rsid w:val="00B0126D"/>
    <w:rsid w:val="00B019EF"/>
    <w:rsid w:val="00B134B9"/>
    <w:rsid w:val="00B32C34"/>
    <w:rsid w:val="00B34AAF"/>
    <w:rsid w:val="00B374DA"/>
    <w:rsid w:val="00B5372C"/>
    <w:rsid w:val="00B71A29"/>
    <w:rsid w:val="00B82E22"/>
    <w:rsid w:val="00B82EE0"/>
    <w:rsid w:val="00B83BFD"/>
    <w:rsid w:val="00B932A8"/>
    <w:rsid w:val="00BA25D2"/>
    <w:rsid w:val="00BD1342"/>
    <w:rsid w:val="00BD2FA5"/>
    <w:rsid w:val="00BE6914"/>
    <w:rsid w:val="00BE7775"/>
    <w:rsid w:val="00C15000"/>
    <w:rsid w:val="00C4464D"/>
    <w:rsid w:val="00C70CF3"/>
    <w:rsid w:val="00C80AFD"/>
    <w:rsid w:val="00C81126"/>
    <w:rsid w:val="00CC2801"/>
    <w:rsid w:val="00CD1A49"/>
    <w:rsid w:val="00CE27C1"/>
    <w:rsid w:val="00CF0E40"/>
    <w:rsid w:val="00D011BE"/>
    <w:rsid w:val="00D1675D"/>
    <w:rsid w:val="00D306A1"/>
    <w:rsid w:val="00D31D39"/>
    <w:rsid w:val="00D4135E"/>
    <w:rsid w:val="00D46694"/>
    <w:rsid w:val="00D51875"/>
    <w:rsid w:val="00D63F5B"/>
    <w:rsid w:val="00D76FA2"/>
    <w:rsid w:val="00D826EE"/>
    <w:rsid w:val="00D83AF1"/>
    <w:rsid w:val="00D90A1F"/>
    <w:rsid w:val="00D94272"/>
    <w:rsid w:val="00DA1740"/>
    <w:rsid w:val="00DA50CC"/>
    <w:rsid w:val="00DB144A"/>
    <w:rsid w:val="00DC1979"/>
    <w:rsid w:val="00DD6B2A"/>
    <w:rsid w:val="00DF6557"/>
    <w:rsid w:val="00E27C04"/>
    <w:rsid w:val="00E305F0"/>
    <w:rsid w:val="00E33225"/>
    <w:rsid w:val="00E415C5"/>
    <w:rsid w:val="00E63024"/>
    <w:rsid w:val="00E76290"/>
    <w:rsid w:val="00E91ECE"/>
    <w:rsid w:val="00EA45D4"/>
    <w:rsid w:val="00EA6FAC"/>
    <w:rsid w:val="00EB69FA"/>
    <w:rsid w:val="00EC3197"/>
    <w:rsid w:val="00EC67CB"/>
    <w:rsid w:val="00ED38C2"/>
    <w:rsid w:val="00ED5A19"/>
    <w:rsid w:val="00EE17D0"/>
    <w:rsid w:val="00EF1F45"/>
    <w:rsid w:val="00EF51CE"/>
    <w:rsid w:val="00F0597A"/>
    <w:rsid w:val="00F20037"/>
    <w:rsid w:val="00F403FF"/>
    <w:rsid w:val="00F43B55"/>
    <w:rsid w:val="00F5493F"/>
    <w:rsid w:val="00F67313"/>
    <w:rsid w:val="00F7118D"/>
    <w:rsid w:val="00F71374"/>
    <w:rsid w:val="00F77631"/>
    <w:rsid w:val="00F95C3F"/>
    <w:rsid w:val="00F96D38"/>
    <w:rsid w:val="00FA090C"/>
    <w:rsid w:val="00FB393A"/>
    <w:rsid w:val="00FC4D24"/>
    <w:rsid w:val="00FC68FE"/>
    <w:rsid w:val="00FD16EF"/>
    <w:rsid w:val="00FD4620"/>
    <w:rsid w:val="00FE4BA2"/>
    <w:rsid w:val="00FE773A"/>
    <w:rsid w:val="00FF0326"/>
    <w:rsid w:val="00FF1AF0"/>
    <w:rsid w:val="00FF28A3"/>
    <w:rsid w:val="00F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157394"/>
  <w15:chartTrackingRefBased/>
  <w15:docId w15:val="{2EB532CF-F57F-407E-AB6D-13F7C85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93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B393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393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393A"/>
  </w:style>
  <w:style w:type="paragraph" w:styleId="a7">
    <w:name w:val="Balloon Text"/>
    <w:basedOn w:val="a"/>
    <w:link w:val="a8"/>
    <w:uiPriority w:val="99"/>
    <w:semiHidden/>
    <w:unhideWhenUsed/>
    <w:rsid w:val="00FB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4170"/>
  </w:style>
  <w:style w:type="paragraph" w:styleId="ab">
    <w:name w:val="footer"/>
    <w:basedOn w:val="a"/>
    <w:link w:val="ac"/>
    <w:uiPriority w:val="99"/>
    <w:unhideWhenUsed/>
    <w:rsid w:val="009941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4170"/>
  </w:style>
  <w:style w:type="paragraph" w:styleId="ad">
    <w:name w:val="annotation subject"/>
    <w:basedOn w:val="a5"/>
    <w:next w:val="a5"/>
    <w:link w:val="ae"/>
    <w:uiPriority w:val="99"/>
    <w:semiHidden/>
    <w:unhideWhenUsed/>
    <w:rsid w:val="00613904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613904"/>
    <w:rPr>
      <w:b/>
      <w:bCs/>
    </w:rPr>
  </w:style>
  <w:style w:type="table" w:styleId="af">
    <w:name w:val="Table Grid"/>
    <w:basedOn w:val="a1"/>
    <w:uiPriority w:val="39"/>
    <w:rsid w:val="00EE1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971B7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971B7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45182A"/>
  </w:style>
  <w:style w:type="character" w:customStyle="1" w:styleId="af3">
    <w:name w:val="日付 (文字)"/>
    <w:basedOn w:val="a0"/>
    <w:link w:val="af2"/>
    <w:uiPriority w:val="99"/>
    <w:semiHidden/>
    <w:rsid w:val="0045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pref.osaka.lg.jp/kansensho/vaccine/koureisyashisetsu4th.html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5" Type="http://schemas.microsoft.com/office/2018/08/relationships/commentsExtensible" Target="commentsExtensible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  <Relationship Id="rId14" Type="http://schemas.microsoft.com/office/2016/09/relationships/commentsIds" Target="commentsId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B7EB-7719-4D65-9CFC-0D61D9C76C15}">
  <ds:schemaRefs>
    <ds:schemaRef ds:uri="http://schemas.openxmlformats.org/officeDocument/2006/bibliography"/>
  </ds:schemaRefs>
</ds:datastoreItem>
</file>