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81" w:rsidRDefault="00ED6181" w:rsidP="00ED6181">
      <w:pPr>
        <w:ind w:right="-1"/>
        <w:jc w:val="right"/>
        <w:rPr>
          <w:b/>
          <w:bdr w:val="single" w:sz="4" w:space="0" w:color="auto" w:frame="1"/>
        </w:rPr>
      </w:pPr>
      <w:bookmarkStart w:id="0" w:name="_GoBack"/>
      <w:bookmarkEnd w:id="0"/>
      <w:r>
        <w:rPr>
          <w:rFonts w:hint="eastAsia"/>
          <w:b/>
          <w:bdr w:val="single" w:sz="4" w:space="0" w:color="auto" w:frame="1"/>
        </w:rPr>
        <w:t>【利子補給</w:t>
      </w:r>
      <w:r w:rsidR="00676388">
        <w:rPr>
          <w:rFonts w:hint="eastAsia"/>
          <w:b/>
          <w:bdr w:val="single" w:sz="4" w:space="0" w:color="auto" w:frame="1"/>
        </w:rPr>
        <w:t>金</w:t>
      </w:r>
      <w:r>
        <w:rPr>
          <w:rFonts w:hint="eastAsia"/>
          <w:b/>
          <w:bdr w:val="single" w:sz="4" w:space="0" w:color="auto" w:frame="1"/>
        </w:rPr>
        <w:t>】申請関係書類　別紙</w:t>
      </w:r>
    </w:p>
    <w:p w:rsidR="00FC20C3" w:rsidRDefault="00FC20C3" w:rsidP="00FC20C3">
      <w:pPr>
        <w:ind w:right="840"/>
      </w:pPr>
    </w:p>
    <w:p w:rsidR="005F1C38" w:rsidRDefault="005F1C38" w:rsidP="00FC20C3">
      <w:pPr>
        <w:ind w:right="840"/>
      </w:pPr>
    </w:p>
    <w:p w:rsidR="00FC20C3" w:rsidRDefault="00A711B3" w:rsidP="00A711B3">
      <w:pPr>
        <w:ind w:right="-1" w:firstLineChars="2000" w:firstLine="4200"/>
      </w:pPr>
      <w:r>
        <w:rPr>
          <w:rFonts w:hint="eastAsia"/>
        </w:rPr>
        <w:t>申請者住所</w:t>
      </w:r>
    </w:p>
    <w:p w:rsidR="00FC20C3" w:rsidRPr="00A711B3" w:rsidRDefault="00A711B3" w:rsidP="00A711B3">
      <w:pPr>
        <w:tabs>
          <w:tab w:val="left" w:pos="9638"/>
        </w:tabs>
        <w:spacing w:line="40" w:lineRule="atLeast"/>
        <w:ind w:firstLineChars="1000" w:firstLine="2100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A711B3">
        <w:rPr>
          <w:rFonts w:hint="eastAsia"/>
          <w:sz w:val="18"/>
          <w:szCs w:val="18"/>
        </w:rPr>
        <w:t>（法人の場合は本社所在地）</w:t>
      </w:r>
    </w:p>
    <w:p w:rsidR="00FC20C3" w:rsidRDefault="00FC20C3" w:rsidP="008F0208">
      <w:pPr>
        <w:ind w:right="-1"/>
      </w:pPr>
      <w:r>
        <w:rPr>
          <w:rFonts w:hint="eastAsia"/>
        </w:rPr>
        <w:t xml:space="preserve">　　　　　　　　　　　　　　　</w:t>
      </w:r>
      <w:r w:rsidR="00A711B3">
        <w:rPr>
          <w:rFonts w:hint="eastAsia"/>
        </w:rPr>
        <w:t xml:space="preserve">　　　　　</w:t>
      </w:r>
      <w:r w:rsidR="00113EEF">
        <w:rPr>
          <w:rFonts w:hint="eastAsia"/>
        </w:rPr>
        <w:t>事業所名</w:t>
      </w:r>
      <w:r w:rsidR="00A711B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</w:t>
      </w:r>
    </w:p>
    <w:p w:rsidR="00FC20C3" w:rsidRDefault="00FC20C3" w:rsidP="00A711B3">
      <w:pPr>
        <w:ind w:right="-1" w:firstLineChars="1500" w:firstLine="3150"/>
      </w:pPr>
      <w:r>
        <w:rPr>
          <w:rFonts w:hint="eastAsia"/>
        </w:rPr>
        <w:t xml:space="preserve">　</w:t>
      </w:r>
      <w:r w:rsidR="00A711B3">
        <w:rPr>
          <w:rFonts w:hint="eastAsia"/>
        </w:rPr>
        <w:t xml:space="preserve">　　　　代表者氏名　　　　　　　　　　　　　　　　　　</w:t>
      </w:r>
    </w:p>
    <w:p w:rsidR="005F1C38" w:rsidRDefault="005F1C38" w:rsidP="005F1C38">
      <w:pPr>
        <w:ind w:right="-1"/>
      </w:pPr>
    </w:p>
    <w:p w:rsidR="005F1C38" w:rsidRDefault="005F1C38" w:rsidP="005F1C38">
      <w:pPr>
        <w:ind w:right="-1"/>
      </w:pPr>
    </w:p>
    <w:p w:rsidR="006D2185" w:rsidRDefault="006D2185" w:rsidP="00FC20C3">
      <w:pPr>
        <w:ind w:right="840" w:firstLineChars="100" w:firstLine="210"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131"/>
        <w:gridCol w:w="138"/>
        <w:gridCol w:w="778"/>
        <w:gridCol w:w="754"/>
        <w:gridCol w:w="754"/>
        <w:gridCol w:w="409"/>
        <w:gridCol w:w="345"/>
        <w:gridCol w:w="649"/>
        <w:gridCol w:w="754"/>
        <w:gridCol w:w="754"/>
        <w:gridCol w:w="754"/>
        <w:gridCol w:w="754"/>
        <w:gridCol w:w="722"/>
        <w:gridCol w:w="56"/>
      </w:tblGrid>
      <w:tr w:rsidR="00C547CF" w:rsidTr="002F60B8">
        <w:trPr>
          <w:gridAfter w:val="1"/>
          <w:wAfter w:w="56" w:type="dxa"/>
          <w:trHeight w:val="2601"/>
        </w:trPr>
        <w:tc>
          <w:tcPr>
            <w:tcW w:w="2406" w:type="dxa"/>
            <w:gridSpan w:val="3"/>
          </w:tcPr>
          <w:p w:rsidR="00FC20C3" w:rsidRDefault="00C547CF" w:rsidP="002F60B8">
            <w:pPr>
              <w:ind w:right="840"/>
            </w:pPr>
            <w:r>
              <w:rPr>
                <w:rFonts w:hint="eastAsia"/>
              </w:rPr>
              <w:t>利用融資名</w:t>
            </w:r>
          </w:p>
        </w:tc>
        <w:tc>
          <w:tcPr>
            <w:tcW w:w="7427" w:type="dxa"/>
            <w:gridSpan w:val="11"/>
          </w:tcPr>
          <w:p w:rsidR="000837C0" w:rsidRPr="004667C9" w:rsidRDefault="00CB4631" w:rsidP="002F60B8">
            <w:pPr>
              <w:ind w:left="1680" w:right="-108" w:hangingChars="800" w:hanging="1680"/>
            </w:pPr>
            <w:r>
              <w:rPr>
                <w:rFonts w:hint="eastAsia"/>
              </w:rPr>
              <w:t>日本政策金融公庫　→　□</w:t>
            </w:r>
            <w:r w:rsidR="00CC2976" w:rsidRPr="004667C9">
              <w:rPr>
                <w:rFonts w:hint="eastAsia"/>
              </w:rPr>
              <w:t>マル</w:t>
            </w:r>
            <w:r w:rsidRPr="004667C9">
              <w:rPr>
                <w:rFonts w:hint="eastAsia"/>
              </w:rPr>
              <w:t>経</w:t>
            </w:r>
            <w:r w:rsidR="00CC2976" w:rsidRPr="004667C9">
              <w:rPr>
                <w:rFonts w:hint="eastAsia"/>
              </w:rPr>
              <w:t>融資</w:t>
            </w:r>
            <w:r w:rsidR="00CC2976" w:rsidRPr="004667C9">
              <w:rPr>
                <w:rFonts w:hint="eastAsia"/>
                <w:sz w:val="16"/>
                <w:szCs w:val="16"/>
              </w:rPr>
              <w:t>（小規模事業者経営改善資金）</w:t>
            </w:r>
          </w:p>
          <w:p w:rsidR="00CB4631" w:rsidRPr="004667C9" w:rsidRDefault="000C2337" w:rsidP="004667C9">
            <w:pPr>
              <w:ind w:left="2520" w:right="-108" w:hangingChars="1200" w:hanging="25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109855</wp:posOffset>
                      </wp:positionV>
                      <wp:extent cx="439420" cy="2667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60B8" w:rsidRPr="00D82720" w:rsidRDefault="002F60B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82720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資金名：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4pt;margin-top:8.65pt;width:34.6pt;height:2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4J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" filled="f" stroked="f">
                      <v:textbox>
                        <w:txbxContent>
                          <w:p w:rsidR="002F60B8" w:rsidRPr="00D82720" w:rsidRDefault="002F60B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D82720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資金名：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631" w:rsidRPr="004667C9">
              <w:rPr>
                <w:rFonts w:hint="eastAsia"/>
              </w:rPr>
              <w:t xml:space="preserve">　　　　　　　　　　　□生活衛生</w:t>
            </w:r>
            <w:r w:rsidR="00CC2976" w:rsidRPr="004667C9">
              <w:rPr>
                <w:rFonts w:hint="eastAsia"/>
              </w:rPr>
              <w:t>改善貸付</w:t>
            </w:r>
            <w:r w:rsidR="00CC2976" w:rsidRPr="004667C9">
              <w:rPr>
                <w:rFonts w:hint="eastAsia"/>
                <w:sz w:val="16"/>
                <w:szCs w:val="16"/>
              </w:rPr>
              <w:t>（生活衛生</w:t>
            </w:r>
            <w:r w:rsidR="00CB4631" w:rsidRPr="004667C9">
              <w:rPr>
                <w:rFonts w:hint="eastAsia"/>
                <w:sz w:val="16"/>
                <w:szCs w:val="16"/>
              </w:rPr>
              <w:t>関係営業</w:t>
            </w:r>
            <w:r w:rsidR="00CC2976" w:rsidRPr="004667C9">
              <w:rPr>
                <w:rFonts w:hint="eastAsia"/>
                <w:sz w:val="16"/>
                <w:szCs w:val="16"/>
              </w:rPr>
              <w:t>経営</w:t>
            </w:r>
            <w:r w:rsidR="00CB4631" w:rsidRPr="004667C9">
              <w:rPr>
                <w:rFonts w:hint="eastAsia"/>
                <w:sz w:val="16"/>
                <w:szCs w:val="16"/>
              </w:rPr>
              <w:t>改善資金特別貸付</w:t>
            </w:r>
            <w:r w:rsidR="00CC2976" w:rsidRPr="004667C9">
              <w:rPr>
                <w:rFonts w:hint="eastAsia"/>
                <w:sz w:val="16"/>
                <w:szCs w:val="16"/>
              </w:rPr>
              <w:t>）</w:t>
            </w:r>
          </w:p>
          <w:p w:rsidR="00CA3756" w:rsidRPr="00D82720" w:rsidRDefault="00651552" w:rsidP="00CA3756">
            <w:pPr>
              <w:ind w:left="1680" w:right="-108" w:hangingChars="800" w:hanging="1680"/>
            </w:pPr>
            <w:r w:rsidRPr="004667C9">
              <w:rPr>
                <w:rFonts w:hint="eastAsia"/>
              </w:rPr>
              <w:t xml:space="preserve">　　　　　　　　　　　□新企業育</w:t>
            </w:r>
            <w:r w:rsidRPr="00D82720">
              <w:rPr>
                <w:rFonts w:hint="eastAsia"/>
              </w:rPr>
              <w:t>成貸付</w:t>
            </w:r>
            <w:r w:rsidR="002F60B8" w:rsidRPr="00D82720">
              <w:t>[</w:t>
            </w:r>
            <w:r w:rsidR="002F60B8" w:rsidRPr="00D82720">
              <w:rPr>
                <w:rFonts w:hint="eastAsia"/>
                <w:sz w:val="10"/>
                <w:szCs w:val="10"/>
              </w:rPr>
              <w:t xml:space="preserve">　　　</w:t>
            </w:r>
            <w:r w:rsidR="002F60B8" w:rsidRPr="00D82720">
              <w:rPr>
                <w:rFonts w:hint="eastAsia"/>
              </w:rPr>
              <w:t xml:space="preserve">　　　　　　　　　　　　　</w:t>
            </w:r>
            <w:r w:rsidR="002F60B8" w:rsidRPr="00D82720">
              <w:t>]</w:t>
            </w:r>
          </w:p>
          <w:p w:rsidR="00CB4631" w:rsidRPr="004667C9" w:rsidRDefault="00CB4631" w:rsidP="002F60B8">
            <w:pPr>
              <w:ind w:left="1680" w:right="-108" w:hangingChars="800" w:hanging="1680"/>
            </w:pPr>
            <w:r w:rsidRPr="004667C9">
              <w:rPr>
                <w:rFonts w:hint="eastAsia"/>
              </w:rPr>
              <w:t>大阪府制度融資　　→　□開業</w:t>
            </w:r>
            <w:r w:rsidR="00671D85" w:rsidRPr="004667C9">
              <w:rPr>
                <w:rFonts w:hint="eastAsia"/>
              </w:rPr>
              <w:t>サポート</w:t>
            </w:r>
            <w:r w:rsidRPr="004667C9">
              <w:rPr>
                <w:rFonts w:hint="eastAsia"/>
              </w:rPr>
              <w:t>資金</w:t>
            </w:r>
          </w:p>
          <w:p w:rsidR="001767A7" w:rsidRPr="004667C9" w:rsidRDefault="00CB4631" w:rsidP="002F60B8">
            <w:pPr>
              <w:ind w:left="1680" w:right="-108" w:hangingChars="800" w:hanging="1680"/>
            </w:pPr>
            <w:r w:rsidRPr="004667C9">
              <w:rPr>
                <w:rFonts w:hint="eastAsia"/>
              </w:rPr>
              <w:t xml:space="preserve">　　　　　　　　　　　□</w:t>
            </w:r>
            <w:r w:rsidR="001767A7" w:rsidRPr="004667C9">
              <w:rPr>
                <w:rFonts w:hint="eastAsia"/>
                <w:u w:val="single"/>
              </w:rPr>
              <w:t>小規模企業サポート資金</w:t>
            </w:r>
            <w:r w:rsidR="001767A7" w:rsidRPr="004667C9">
              <w:t xml:space="preserve"> </w:t>
            </w:r>
            <w:r w:rsidR="001767A7" w:rsidRPr="004667C9">
              <w:rPr>
                <w:rFonts w:hint="eastAsia"/>
                <w:b/>
              </w:rPr>
              <w:t>※</w:t>
            </w:r>
          </w:p>
          <w:p w:rsidR="001767A7" w:rsidRPr="004667C9" w:rsidRDefault="001767A7" w:rsidP="002F60B8">
            <w:pPr>
              <w:ind w:leftChars="100" w:left="1680" w:right="-108" w:hangingChars="700" w:hanging="1470"/>
            </w:pPr>
            <w:r w:rsidRPr="004667C9">
              <w:rPr>
                <w:rFonts w:hint="eastAsia"/>
              </w:rPr>
              <w:t xml:space="preserve">　　　　　　　　　　□</w:t>
            </w:r>
            <w:r w:rsidRPr="004667C9">
              <w:rPr>
                <w:rFonts w:hint="eastAsia"/>
                <w:u w:val="single"/>
              </w:rPr>
              <w:t>チャレンジ応援資金</w:t>
            </w:r>
            <w:r w:rsidRPr="004667C9">
              <w:t xml:space="preserve"> </w:t>
            </w:r>
            <w:r w:rsidRPr="004667C9">
              <w:rPr>
                <w:rFonts w:hint="eastAsia"/>
                <w:b/>
              </w:rPr>
              <w:t>※</w:t>
            </w:r>
          </w:p>
          <w:p w:rsidR="00CB4631" w:rsidRPr="001767A7" w:rsidRDefault="001767A7" w:rsidP="002F60B8">
            <w:pPr>
              <w:ind w:leftChars="100" w:left="1680" w:right="-108" w:hangingChars="700" w:hanging="1470"/>
            </w:pPr>
            <w:r w:rsidRPr="004667C9">
              <w:rPr>
                <w:rFonts w:hint="eastAsia"/>
              </w:rPr>
              <w:t xml:space="preserve">　　　　　　　　　　□</w:t>
            </w:r>
            <w:r w:rsidRPr="004667C9">
              <w:rPr>
                <w:rFonts w:hint="eastAsia"/>
                <w:u w:val="single"/>
              </w:rPr>
              <w:t>経営安定サポート資金</w:t>
            </w:r>
            <w:r w:rsidRPr="004667C9">
              <w:t xml:space="preserve"> </w:t>
            </w:r>
            <w:r w:rsidRPr="004667C9">
              <w:rPr>
                <w:rFonts w:hint="eastAsia"/>
                <w:b/>
              </w:rPr>
              <w:t>※</w:t>
            </w:r>
          </w:p>
          <w:p w:rsidR="00CB4631" w:rsidRPr="002F60B8" w:rsidRDefault="00CB4631" w:rsidP="002F60B8">
            <w:pPr>
              <w:ind w:leftChars="100" w:left="210" w:right="-108"/>
              <w:rPr>
                <w:b/>
              </w:rPr>
            </w:pPr>
            <w:r w:rsidRPr="00CB4631">
              <w:rPr>
                <w:rFonts w:hint="eastAsia"/>
              </w:rPr>
              <w:t xml:space="preserve">　　　　　　　　　　　</w:t>
            </w:r>
            <w:r w:rsidRPr="002F60B8">
              <w:rPr>
                <w:rFonts w:hint="eastAsia"/>
                <w:b/>
              </w:rPr>
              <w:t>※資金使途が「設備」にかかるものに限る</w:t>
            </w:r>
          </w:p>
        </w:tc>
      </w:tr>
      <w:tr w:rsidR="00A271AC" w:rsidTr="002F60B8">
        <w:tc>
          <w:tcPr>
            <w:tcW w:w="2406" w:type="dxa"/>
            <w:gridSpan w:val="3"/>
            <w:tcBorders>
              <w:right w:val="single" w:sz="12" w:space="0" w:color="auto"/>
            </w:tcBorders>
          </w:tcPr>
          <w:p w:rsidR="005F51EB" w:rsidRDefault="005F51EB" w:rsidP="002F60B8">
            <w:pPr>
              <w:ind w:right="840"/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51EB" w:rsidRPr="002F60B8" w:rsidRDefault="00C547CF" w:rsidP="002F60B8">
            <w:pPr>
              <w:ind w:right="840"/>
              <w:rPr>
                <w:sz w:val="18"/>
                <w:szCs w:val="18"/>
              </w:rPr>
            </w:pPr>
            <w:r w:rsidRPr="002F60B8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  <w:p w:rsidR="00C547CF" w:rsidRDefault="00C547CF" w:rsidP="002F60B8">
            <w:pPr>
              <w:ind w:right="840"/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</w:tc>
        <w:tc>
          <w:tcPr>
            <w:tcW w:w="7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left="4611" w:right="840"/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万</w:t>
            </w:r>
          </w:p>
          <w:p w:rsidR="005F51EB" w:rsidRDefault="005F51EB" w:rsidP="002F60B8">
            <w:pPr>
              <w:ind w:right="840"/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840"/>
            </w:pPr>
          </w:p>
        </w:tc>
        <w:tc>
          <w:tcPr>
            <w:tcW w:w="778" w:type="dxa"/>
            <w:gridSpan w:val="2"/>
            <w:tcBorders>
              <w:left w:val="single" w:sz="12" w:space="0" w:color="auto"/>
            </w:tcBorders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5F51EB" w:rsidP="002F60B8">
            <w:pPr>
              <w:ind w:right="-1"/>
            </w:pPr>
            <w:r>
              <w:rPr>
                <w:rFonts w:hint="eastAsia"/>
              </w:rPr>
              <w:t>円</w:t>
            </w:r>
          </w:p>
        </w:tc>
      </w:tr>
      <w:tr w:rsidR="00A271AC" w:rsidTr="002F60B8">
        <w:trPr>
          <w:gridAfter w:val="1"/>
          <w:wAfter w:w="56" w:type="dxa"/>
        </w:trPr>
        <w:tc>
          <w:tcPr>
            <w:tcW w:w="1137" w:type="dxa"/>
          </w:tcPr>
          <w:p w:rsidR="005F51EB" w:rsidRDefault="005F51EB" w:rsidP="002F60B8">
            <w:pPr>
              <w:ind w:right="-108"/>
            </w:pPr>
            <w:r>
              <w:rPr>
                <w:rFonts w:hint="eastAsia"/>
              </w:rPr>
              <w:t>金利</w:t>
            </w:r>
          </w:p>
        </w:tc>
        <w:tc>
          <w:tcPr>
            <w:tcW w:w="3964" w:type="dxa"/>
            <w:gridSpan w:val="6"/>
          </w:tcPr>
          <w:p w:rsidR="005F51EB" w:rsidRDefault="005F51EB" w:rsidP="002F60B8">
            <w:pPr>
              <w:ind w:right="-108"/>
            </w:pPr>
          </w:p>
          <w:p w:rsidR="005F51EB" w:rsidRDefault="005F51EB" w:rsidP="002F60B8">
            <w:pPr>
              <w:ind w:right="-108"/>
            </w:pPr>
            <w:r>
              <w:rPr>
                <w:rFonts w:hint="eastAsia"/>
              </w:rPr>
              <w:t xml:space="preserve">　　　　　　　　　　　</w:t>
            </w:r>
            <w:r w:rsidR="00C547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</w:tcBorders>
          </w:tcPr>
          <w:p w:rsidR="005F51EB" w:rsidRDefault="005F51EB" w:rsidP="002F60B8">
            <w:pPr>
              <w:ind w:right="-108"/>
            </w:pPr>
            <w:r>
              <w:rPr>
                <w:rFonts w:hint="eastAsia"/>
              </w:rPr>
              <w:t>返済期日</w:t>
            </w:r>
          </w:p>
        </w:tc>
        <w:tc>
          <w:tcPr>
            <w:tcW w:w="3738" w:type="dxa"/>
            <w:gridSpan w:val="5"/>
          </w:tcPr>
          <w:p w:rsidR="005F51EB" w:rsidRDefault="005F51EB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5F51EB" w:rsidRDefault="00C547CF" w:rsidP="002F60B8">
            <w:pPr>
              <w:ind w:left="2316" w:right="-108"/>
            </w:pPr>
            <w:r>
              <w:rPr>
                <w:rFonts w:hint="eastAsia"/>
              </w:rPr>
              <w:t xml:space="preserve">　　</w:t>
            </w:r>
            <w:r w:rsidR="005F51EB">
              <w:rPr>
                <w:rFonts w:hint="eastAsia"/>
              </w:rPr>
              <w:t>日</w:t>
            </w:r>
          </w:p>
        </w:tc>
      </w:tr>
      <w:tr w:rsidR="00A271AC" w:rsidTr="002F60B8">
        <w:trPr>
          <w:gridAfter w:val="1"/>
          <w:wAfter w:w="56" w:type="dxa"/>
        </w:trPr>
        <w:tc>
          <w:tcPr>
            <w:tcW w:w="1137" w:type="dxa"/>
          </w:tcPr>
          <w:p w:rsidR="00C547CF" w:rsidRDefault="00C547CF" w:rsidP="002F60B8">
            <w:pPr>
              <w:ind w:right="-118"/>
            </w:pPr>
            <w:r>
              <w:rPr>
                <w:rFonts w:hint="eastAsia"/>
              </w:rPr>
              <w:t>融　資</w:t>
            </w:r>
          </w:p>
          <w:p w:rsidR="005F51EB" w:rsidRDefault="005F51EB" w:rsidP="002F60B8">
            <w:pPr>
              <w:ind w:right="-118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64" w:type="dxa"/>
            <w:gridSpan w:val="6"/>
          </w:tcPr>
          <w:p w:rsidR="005F51EB" w:rsidRDefault="005F51EB" w:rsidP="002F60B8">
            <w:pPr>
              <w:ind w:right="840"/>
            </w:pPr>
          </w:p>
          <w:p w:rsidR="005F51EB" w:rsidRDefault="005F51EB" w:rsidP="002F60B8">
            <w:pPr>
              <w:ind w:right="-153"/>
            </w:pPr>
            <w:r>
              <w:rPr>
                <w:rFonts w:hint="eastAsia"/>
              </w:rPr>
              <w:t xml:space="preserve">　　　　</w:t>
            </w:r>
            <w:r w:rsidR="00C547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547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994" w:type="dxa"/>
            <w:gridSpan w:val="2"/>
          </w:tcPr>
          <w:p w:rsidR="005F51EB" w:rsidRDefault="005F51EB" w:rsidP="002F60B8">
            <w:pPr>
              <w:ind w:right="-163"/>
            </w:pPr>
            <w:r>
              <w:rPr>
                <w:rFonts w:hint="eastAsia"/>
              </w:rPr>
              <w:t>元金返済</w:t>
            </w:r>
          </w:p>
          <w:p w:rsidR="005F51EB" w:rsidRDefault="005F51EB" w:rsidP="002F60B8">
            <w:pPr>
              <w:ind w:right="-163"/>
            </w:pPr>
            <w:r>
              <w:rPr>
                <w:rFonts w:hint="eastAsia"/>
              </w:rPr>
              <w:t>開始日</w:t>
            </w:r>
          </w:p>
        </w:tc>
        <w:tc>
          <w:tcPr>
            <w:tcW w:w="3738" w:type="dxa"/>
            <w:gridSpan w:val="5"/>
          </w:tcPr>
          <w:p w:rsidR="005F51EB" w:rsidRDefault="005F51EB" w:rsidP="002F60B8">
            <w:pPr>
              <w:ind w:right="840"/>
            </w:pPr>
          </w:p>
          <w:p w:rsidR="005F51EB" w:rsidRDefault="005F51EB" w:rsidP="002F60B8">
            <w:pPr>
              <w:ind w:right="-214"/>
            </w:pPr>
            <w:r>
              <w:rPr>
                <w:rFonts w:hint="eastAsia"/>
              </w:rPr>
              <w:t xml:space="preserve">　　　　</w:t>
            </w:r>
            <w:r w:rsidR="00C547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113EEF" w:rsidTr="002F60B8">
        <w:trPr>
          <w:gridAfter w:val="1"/>
          <w:wAfter w:w="56" w:type="dxa"/>
          <w:trHeight w:val="740"/>
        </w:trPr>
        <w:tc>
          <w:tcPr>
            <w:tcW w:w="2268" w:type="dxa"/>
            <w:gridSpan w:val="2"/>
            <w:vMerge w:val="restart"/>
          </w:tcPr>
          <w:p w:rsidR="00113EEF" w:rsidRDefault="00113EEF" w:rsidP="002F60B8">
            <w:pPr>
              <w:ind w:right="840"/>
            </w:pPr>
          </w:p>
          <w:p w:rsidR="00113EEF" w:rsidRDefault="00113EEF" w:rsidP="002F60B8">
            <w:pPr>
              <w:ind w:right="-108"/>
            </w:pPr>
            <w:r>
              <w:rPr>
                <w:rFonts w:hint="eastAsia"/>
              </w:rPr>
              <w:t>貸付実行金融機関名</w:t>
            </w:r>
          </w:p>
          <w:p w:rsidR="00113EEF" w:rsidRDefault="00113EEF" w:rsidP="002F60B8">
            <w:pPr>
              <w:ind w:right="840"/>
            </w:pPr>
          </w:p>
        </w:tc>
        <w:tc>
          <w:tcPr>
            <w:tcW w:w="3827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:rsidR="00113EEF" w:rsidRDefault="00113EEF" w:rsidP="002F60B8">
            <w:pPr>
              <w:ind w:right="840" w:firstLineChars="100" w:firstLine="210"/>
            </w:pPr>
          </w:p>
          <w:p w:rsidR="00113EEF" w:rsidRDefault="00113EEF" w:rsidP="002F60B8">
            <w:pPr>
              <w:ind w:right="840" w:firstLineChars="100" w:firstLine="240"/>
            </w:pPr>
            <w:r w:rsidRPr="002F60B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日本政策金融公庫</w:t>
            </w:r>
          </w:p>
          <w:p w:rsidR="00113EEF" w:rsidRDefault="00113EEF" w:rsidP="002F60B8">
            <w:pPr>
              <w:ind w:rightChars="-46" w:right="-97"/>
            </w:pPr>
          </w:p>
        </w:tc>
        <w:tc>
          <w:tcPr>
            <w:tcW w:w="3738" w:type="dxa"/>
            <w:gridSpan w:val="5"/>
            <w:vMerge w:val="restart"/>
            <w:tcBorders>
              <w:left w:val="dashed" w:sz="4" w:space="0" w:color="auto"/>
            </w:tcBorders>
          </w:tcPr>
          <w:p w:rsidR="00113EEF" w:rsidRDefault="00113EEF" w:rsidP="002F60B8">
            <w:pPr>
              <w:widowControl/>
              <w:wordWrap/>
              <w:overflowPunct/>
              <w:autoSpaceDE/>
              <w:autoSpaceDN/>
              <w:jc w:val="left"/>
            </w:pPr>
          </w:p>
          <w:p w:rsidR="00113EEF" w:rsidRDefault="00113EEF" w:rsidP="002F60B8">
            <w:pPr>
              <w:ind w:right="840"/>
            </w:pPr>
          </w:p>
          <w:p w:rsidR="00113EEF" w:rsidRDefault="00113EEF" w:rsidP="002F60B8">
            <w:pPr>
              <w:ind w:right="-58"/>
            </w:pPr>
            <w:r>
              <w:rPr>
                <w:rFonts w:hint="eastAsia"/>
              </w:rPr>
              <w:t xml:space="preserve">　　　　　　　　　　　　</w:t>
            </w:r>
          </w:p>
          <w:p w:rsidR="00113EEF" w:rsidRDefault="00113EEF" w:rsidP="002F60B8">
            <w:pPr>
              <w:ind w:right="-58" w:firstLineChars="1300" w:firstLine="2730"/>
            </w:pPr>
            <w:r>
              <w:rPr>
                <w:rFonts w:hint="eastAsia"/>
              </w:rPr>
              <w:t xml:space="preserve">　支店</w:t>
            </w:r>
          </w:p>
          <w:p w:rsidR="00113EEF" w:rsidRDefault="00113EEF" w:rsidP="002F60B8">
            <w:pPr>
              <w:ind w:right="840"/>
            </w:pPr>
          </w:p>
        </w:tc>
      </w:tr>
      <w:tr w:rsidR="00113EEF" w:rsidTr="002F60B8">
        <w:trPr>
          <w:gridAfter w:val="1"/>
          <w:wAfter w:w="56" w:type="dxa"/>
          <w:trHeight w:val="980"/>
        </w:trPr>
        <w:tc>
          <w:tcPr>
            <w:tcW w:w="2268" w:type="dxa"/>
            <w:gridSpan w:val="2"/>
            <w:vMerge/>
          </w:tcPr>
          <w:p w:rsidR="00113EEF" w:rsidRDefault="00113EEF" w:rsidP="002F60B8">
            <w:pPr>
              <w:ind w:right="840"/>
            </w:pPr>
          </w:p>
        </w:tc>
        <w:tc>
          <w:tcPr>
            <w:tcW w:w="3827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:rsidR="00113EEF" w:rsidRDefault="00113EEF" w:rsidP="002F60B8">
            <w:pPr>
              <w:ind w:right="-98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銀行</w:t>
            </w:r>
          </w:p>
          <w:p w:rsidR="00113EEF" w:rsidRDefault="00113EEF" w:rsidP="002F60B8">
            <w:pPr>
              <w:ind w:rightChars="-35" w:right="-73"/>
            </w:pPr>
            <w:r>
              <w:rPr>
                <w:rFonts w:hint="eastAsia"/>
              </w:rPr>
              <w:t xml:space="preserve">　</w:t>
            </w:r>
            <w:r w:rsidRPr="002F60B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　　　　　　　　　　信用金庫</w:t>
            </w:r>
          </w:p>
          <w:p w:rsidR="00113EEF" w:rsidRDefault="00113EEF" w:rsidP="002F60B8">
            <w:pPr>
              <w:ind w:rightChars="-46" w:right="-97"/>
            </w:pPr>
            <w:r>
              <w:rPr>
                <w:rFonts w:hint="eastAsia"/>
              </w:rPr>
              <w:t xml:space="preserve">　　　　　　　　　　　　　信用組合</w:t>
            </w:r>
          </w:p>
        </w:tc>
        <w:tc>
          <w:tcPr>
            <w:tcW w:w="3738" w:type="dxa"/>
            <w:gridSpan w:val="5"/>
            <w:vMerge/>
            <w:tcBorders>
              <w:left w:val="dashed" w:sz="4" w:space="0" w:color="auto"/>
            </w:tcBorders>
          </w:tcPr>
          <w:p w:rsidR="00113EEF" w:rsidRDefault="00113EEF" w:rsidP="002F60B8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FC20C3" w:rsidRDefault="00FC20C3" w:rsidP="00AF3708">
      <w:pPr>
        <w:ind w:right="840"/>
      </w:pPr>
    </w:p>
    <w:sectPr w:rsidR="00FC20C3" w:rsidSect="00FC20C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05" w:rsidRDefault="002A1C05" w:rsidP="00A342B1">
      <w:r>
        <w:separator/>
      </w:r>
    </w:p>
  </w:endnote>
  <w:endnote w:type="continuationSeparator" w:id="0">
    <w:p w:rsidR="002A1C05" w:rsidRDefault="002A1C05" w:rsidP="00A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05" w:rsidRDefault="002A1C05" w:rsidP="00A342B1">
      <w:r>
        <w:separator/>
      </w:r>
    </w:p>
  </w:footnote>
  <w:footnote w:type="continuationSeparator" w:id="0">
    <w:p w:rsidR="002A1C05" w:rsidRDefault="002A1C05" w:rsidP="00A3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DC62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9012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DA20E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E02F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EE49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9284C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6C84A1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9D465B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E2E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898132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7C1668"/>
    <w:multiLevelType w:val="hybridMultilevel"/>
    <w:tmpl w:val="B1B640E0"/>
    <w:lvl w:ilvl="0" w:tplc="1B82C7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D"/>
    <w:rsid w:val="00063F90"/>
    <w:rsid w:val="000837C0"/>
    <w:rsid w:val="000C2337"/>
    <w:rsid w:val="000C5433"/>
    <w:rsid w:val="000D452F"/>
    <w:rsid w:val="00113EEF"/>
    <w:rsid w:val="00163EBB"/>
    <w:rsid w:val="001767A7"/>
    <w:rsid w:val="00280067"/>
    <w:rsid w:val="002A1C05"/>
    <w:rsid w:val="002F60B8"/>
    <w:rsid w:val="00371582"/>
    <w:rsid w:val="004153FD"/>
    <w:rsid w:val="004667C9"/>
    <w:rsid w:val="00471D80"/>
    <w:rsid w:val="004A4F6E"/>
    <w:rsid w:val="0054355B"/>
    <w:rsid w:val="005F1C38"/>
    <w:rsid w:val="005F51EB"/>
    <w:rsid w:val="00602583"/>
    <w:rsid w:val="00606915"/>
    <w:rsid w:val="00651552"/>
    <w:rsid w:val="00671D85"/>
    <w:rsid w:val="00676388"/>
    <w:rsid w:val="006D2185"/>
    <w:rsid w:val="00716210"/>
    <w:rsid w:val="00877275"/>
    <w:rsid w:val="008F0208"/>
    <w:rsid w:val="00922B56"/>
    <w:rsid w:val="009B0E47"/>
    <w:rsid w:val="00A271AC"/>
    <w:rsid w:val="00A342B1"/>
    <w:rsid w:val="00A711B3"/>
    <w:rsid w:val="00A932DA"/>
    <w:rsid w:val="00AF3708"/>
    <w:rsid w:val="00B119FF"/>
    <w:rsid w:val="00B37A4C"/>
    <w:rsid w:val="00B96F33"/>
    <w:rsid w:val="00BD217C"/>
    <w:rsid w:val="00C35AE6"/>
    <w:rsid w:val="00C547CF"/>
    <w:rsid w:val="00C7737F"/>
    <w:rsid w:val="00CA3756"/>
    <w:rsid w:val="00CB4631"/>
    <w:rsid w:val="00CC2976"/>
    <w:rsid w:val="00D12944"/>
    <w:rsid w:val="00D82720"/>
    <w:rsid w:val="00DE1EFD"/>
    <w:rsid w:val="00DE272F"/>
    <w:rsid w:val="00E855E5"/>
    <w:rsid w:val="00ED6181"/>
    <w:rsid w:val="00ED6AC5"/>
    <w:rsid w:val="00FA0BB8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1AD58-2014-49C4-B615-43AB165F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table" w:styleId="a7">
    <w:name w:val="Table Grid"/>
    <w:basedOn w:val="a1"/>
    <w:uiPriority w:val="99"/>
    <w:locked/>
    <w:rsid w:val="0071621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0691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BA0D-FD86-4F01-A197-EC784B2C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まちの活性課</cp:lastModifiedBy>
  <cp:revision>2</cp:revision>
  <cp:lastPrinted>2016-05-24T06:15:00Z</cp:lastPrinted>
  <dcterms:created xsi:type="dcterms:W3CDTF">2021-12-01T01:58:00Z</dcterms:created>
  <dcterms:modified xsi:type="dcterms:W3CDTF">2021-12-01T01:58:00Z</dcterms:modified>
</cp:coreProperties>
</file>