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90" w:rsidRDefault="00B41690" w:rsidP="00B41690">
      <w:pPr>
        <w:autoSpaceDE w:val="0"/>
        <w:autoSpaceDN w:val="0"/>
        <w:snapToGrid w:val="0"/>
        <w:spacing w:line="320" w:lineRule="exac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様式第９号（第14条関係）</w:t>
      </w:r>
    </w:p>
    <w:p w:rsidR="00B41690" w:rsidRDefault="00B41690" w:rsidP="00B41690">
      <w:pPr>
        <w:autoSpaceDE w:val="0"/>
        <w:autoSpaceDN w:val="0"/>
        <w:snapToGrid w:val="0"/>
        <w:spacing w:line="320" w:lineRule="exact"/>
        <w:jc w:val="righ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許可第　　号</w:t>
      </w:r>
    </w:p>
    <w:p w:rsidR="00B41690" w:rsidRDefault="00B41690" w:rsidP="00B41690">
      <w:pPr>
        <w:autoSpaceDE w:val="0"/>
        <w:autoSpaceDN w:val="0"/>
        <w:snapToGrid w:val="0"/>
        <w:jc w:val="center"/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>土 砂 埋 立 て 等 許 可 書</w:t>
      </w:r>
    </w:p>
    <w:p w:rsidR="00B41690" w:rsidRDefault="00B41690" w:rsidP="00B41690">
      <w:pPr>
        <w:autoSpaceDE w:val="0"/>
        <w:autoSpaceDN w:val="0"/>
        <w:snapToGrid w:val="0"/>
        <w:ind w:firstLineChars="100" w:firstLine="180"/>
        <w:rPr>
          <w:rFonts w:ascii="HGSｺﾞｼｯｸM" w:eastAsia="HGSｺﾞｼｯｸM" w:hAnsi="ＭＳ 明朝"/>
          <w:sz w:val="18"/>
          <w:szCs w:val="18"/>
        </w:rPr>
      </w:pPr>
      <w:r>
        <w:rPr>
          <w:rFonts w:ascii="HGSｺﾞｼｯｸM" w:eastAsia="HGSｺﾞｼｯｸM" w:hAnsi="ＭＳ 明朝" w:hint="eastAsia"/>
          <w:sz w:val="18"/>
          <w:szCs w:val="18"/>
        </w:rPr>
        <w:t xml:space="preserve">　　　　　　　　　　　　　　　　　　　　　　　　　　　　　　　　　　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34"/>
        <w:gridCol w:w="5492"/>
      </w:tblGrid>
      <w:tr w:rsidR="00B41690" w:rsidTr="00B41690">
        <w:trPr>
          <w:trHeight w:val="330"/>
          <w:jc w:val="center"/>
        </w:trPr>
        <w:tc>
          <w:tcPr>
            <w:tcW w:w="3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1690" w:rsidRDefault="00B41690">
            <w:pPr>
              <w:suppressAutoHyphens/>
              <w:kinsoku w:val="0"/>
              <w:autoSpaceDE w:val="0"/>
              <w:autoSpaceDN w:val="0"/>
              <w:jc w:val="distribute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690" w:rsidRDefault="00B4169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ＭＳ 明朝"/>
                <w:kern w:val="0"/>
                <w:sz w:val="22"/>
              </w:rPr>
            </w:pPr>
          </w:p>
        </w:tc>
      </w:tr>
      <w:tr w:rsidR="00B41690" w:rsidTr="00B41690">
        <w:trPr>
          <w:trHeight w:val="393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1690" w:rsidRDefault="00B4169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氏名又は名称</w:t>
            </w:r>
          </w:p>
          <w:p w:rsidR="00B41690" w:rsidRDefault="00B4169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（代表者氏名）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690" w:rsidRDefault="00B4169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B41690" w:rsidTr="00B41690">
        <w:trPr>
          <w:trHeight w:val="427"/>
          <w:jc w:val="center"/>
        </w:trPr>
        <w:tc>
          <w:tcPr>
            <w:tcW w:w="3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1690" w:rsidRDefault="00B4169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90" w:rsidRDefault="00B4169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　　　　　　</w:t>
            </w:r>
          </w:p>
        </w:tc>
      </w:tr>
      <w:tr w:rsidR="00B41690" w:rsidTr="00B41690">
        <w:trPr>
          <w:trHeight w:val="420"/>
          <w:jc w:val="center"/>
        </w:trPr>
        <w:tc>
          <w:tcPr>
            <w:tcW w:w="3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1690" w:rsidRDefault="00B4169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埋立て等区域の所在地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690" w:rsidRDefault="00B4169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B41690" w:rsidTr="00B41690">
        <w:trPr>
          <w:trHeight w:val="426"/>
          <w:jc w:val="center"/>
        </w:trPr>
        <w:tc>
          <w:tcPr>
            <w:tcW w:w="3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1690" w:rsidRDefault="00B4169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埋立て等区域の面積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690" w:rsidRDefault="00B4169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B41690" w:rsidTr="00B41690">
        <w:trPr>
          <w:trHeight w:val="418"/>
          <w:jc w:val="center"/>
        </w:trPr>
        <w:tc>
          <w:tcPr>
            <w:tcW w:w="3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1690" w:rsidRDefault="00B41690">
            <w:pPr>
              <w:suppressAutoHyphens/>
              <w:kinsoku w:val="0"/>
              <w:autoSpaceDE w:val="0"/>
              <w:autoSpaceDN w:val="0"/>
              <w:jc w:val="distribute"/>
              <w:rPr>
                <w:rFonts w:ascii="HGSｺﾞｼｯｸM" w:eastAsia="HGSｺﾞｼｯｸM" w:hAnsi="ＭＳ 明朝"/>
                <w:sz w:val="17"/>
                <w:szCs w:val="17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 xml:space="preserve">土砂埋立て等の期間　　　　　　　　　　　　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690" w:rsidRDefault="00B4169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B41690" w:rsidTr="00B41690">
        <w:trPr>
          <w:trHeight w:val="996"/>
          <w:jc w:val="center"/>
        </w:trPr>
        <w:tc>
          <w:tcPr>
            <w:tcW w:w="3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1690" w:rsidRDefault="00B41690">
            <w:pPr>
              <w:suppressAutoHyphens/>
              <w:kinsoku w:val="0"/>
              <w:autoSpaceDE w:val="0"/>
              <w:autoSpaceDN w:val="0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B41690">
              <w:rPr>
                <w:rFonts w:ascii="HGSｺﾞｼｯｸM" w:eastAsia="HGSｺﾞｼｯｸM" w:hAnsi="ＭＳ 明朝" w:hint="eastAsia"/>
                <w:spacing w:val="315"/>
                <w:kern w:val="0"/>
                <w:sz w:val="18"/>
                <w:szCs w:val="18"/>
                <w:fitText w:val="3420" w:id="-2095909632"/>
              </w:rPr>
              <w:t>許可の条</w:t>
            </w:r>
            <w:r w:rsidRPr="00B41690">
              <w:rPr>
                <w:rFonts w:ascii="HGSｺﾞｼｯｸM" w:eastAsia="HGSｺﾞｼｯｸM" w:hAnsi="ＭＳ 明朝" w:hint="eastAsia"/>
                <w:kern w:val="0"/>
                <w:sz w:val="18"/>
                <w:szCs w:val="18"/>
                <w:fitText w:val="3420" w:id="-2095909632"/>
              </w:rPr>
              <w:t>件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1690" w:rsidRDefault="00B4169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明朝"/>
                <w:sz w:val="18"/>
                <w:szCs w:val="18"/>
                <w:vertAlign w:val="superscript"/>
              </w:rPr>
            </w:pPr>
          </w:p>
        </w:tc>
      </w:tr>
    </w:tbl>
    <w:p w:rsidR="00B41690" w:rsidRDefault="00B41690" w:rsidP="00B41690">
      <w:pPr>
        <w:suppressAutoHyphens/>
        <w:kinsoku w:val="0"/>
        <w:autoSpaceDE w:val="0"/>
        <w:autoSpaceDN w:val="0"/>
        <w:spacing w:line="280" w:lineRule="exact"/>
        <w:ind w:leftChars="100" w:left="650" w:hangingChars="200" w:hanging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泉佐野市土砂埋立て等の規制に関する条例第８条及び第12条第１項の規定に基づき、</w:t>
      </w:r>
    </w:p>
    <w:p w:rsidR="00B41690" w:rsidRDefault="00B41690" w:rsidP="00B41690">
      <w:pPr>
        <w:suppressAutoHyphens/>
        <w:kinsoku w:val="0"/>
        <w:autoSpaceDE w:val="0"/>
        <w:autoSpaceDN w:val="0"/>
        <w:spacing w:line="280" w:lineRule="exac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上記のとおり許可します。</w:t>
      </w:r>
    </w:p>
    <w:p w:rsidR="00B41690" w:rsidRDefault="00B41690" w:rsidP="00B41690">
      <w:pPr>
        <w:suppressAutoHyphens/>
        <w:kinsoku w:val="0"/>
        <w:autoSpaceDE w:val="0"/>
        <w:autoSpaceDN w:val="0"/>
        <w:spacing w:line="280" w:lineRule="exact"/>
        <w:ind w:left="660" w:hangingChars="300" w:hanging="660"/>
        <w:rPr>
          <w:rFonts w:ascii="HGSｺﾞｼｯｸM" w:eastAsia="HGSｺﾞｼｯｸM"/>
          <w:sz w:val="22"/>
        </w:rPr>
      </w:pPr>
    </w:p>
    <w:p w:rsidR="00B41690" w:rsidRDefault="00B41690" w:rsidP="00B41690">
      <w:pPr>
        <w:suppressAutoHyphens/>
        <w:kinsoku w:val="0"/>
        <w:autoSpaceDE w:val="0"/>
        <w:autoSpaceDN w:val="0"/>
        <w:spacing w:line="280" w:lineRule="exact"/>
        <w:ind w:left="660" w:hangingChars="300" w:hanging="66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年　　月　　日</w:t>
      </w:r>
    </w:p>
    <w:p w:rsidR="00B41690" w:rsidRDefault="00B41690" w:rsidP="00B41690">
      <w:pPr>
        <w:suppressAutoHyphens/>
        <w:kinsoku w:val="0"/>
        <w:autoSpaceDE w:val="0"/>
        <w:autoSpaceDN w:val="0"/>
        <w:spacing w:line="280" w:lineRule="exact"/>
        <w:ind w:left="540" w:hangingChars="300" w:hanging="540"/>
        <w:rPr>
          <w:rFonts w:ascii="HGSｺﾞｼｯｸM" w:eastAsia="HGSｺﾞｼｯｸM"/>
          <w:sz w:val="18"/>
          <w:szCs w:val="18"/>
        </w:rPr>
      </w:pPr>
    </w:p>
    <w:p w:rsidR="00B41690" w:rsidRDefault="00B41690" w:rsidP="00B41690">
      <w:pPr>
        <w:suppressAutoHyphens/>
        <w:kinsoku w:val="0"/>
        <w:autoSpaceDE w:val="0"/>
        <w:autoSpaceDN w:val="0"/>
        <w:spacing w:line="280" w:lineRule="exact"/>
        <w:ind w:left="540" w:hangingChars="300" w:hanging="540"/>
        <w:rPr>
          <w:rFonts w:ascii="HGSｺﾞｼｯｸM" w:eastAsia="HGSｺﾞｼｯｸM"/>
          <w:sz w:val="18"/>
          <w:szCs w:val="18"/>
        </w:rPr>
      </w:pPr>
    </w:p>
    <w:p w:rsidR="00B41690" w:rsidRDefault="00B41690" w:rsidP="00B41690">
      <w:pPr>
        <w:suppressAutoHyphens/>
        <w:kinsoku w:val="0"/>
        <w:autoSpaceDE w:val="0"/>
        <w:autoSpaceDN w:val="0"/>
        <w:spacing w:line="280" w:lineRule="exact"/>
        <w:ind w:left="660" w:right="1100" w:hangingChars="300" w:hanging="660"/>
        <w:jc w:val="right"/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 w:hint="eastAsia"/>
          <w:sz w:val="22"/>
        </w:rPr>
        <w:t>泉佐野市長　千代松　大耕</w:t>
      </w:r>
      <w:r>
        <w:rPr>
          <w:rFonts w:ascii="HGSｺﾞｼｯｸM" w:eastAsia="HGSｺﾞｼｯｸM" w:hint="eastAsia"/>
          <w:sz w:val="18"/>
          <w:szCs w:val="18"/>
        </w:rPr>
        <w:t xml:space="preserve">　　　印</w:t>
      </w:r>
    </w:p>
    <w:p w:rsidR="00B41690" w:rsidRDefault="00B41690" w:rsidP="00B41690">
      <w:pPr>
        <w:suppressAutoHyphens/>
        <w:kinsoku w:val="0"/>
        <w:autoSpaceDE w:val="0"/>
        <w:autoSpaceDN w:val="0"/>
        <w:spacing w:line="280" w:lineRule="exact"/>
        <w:ind w:left="540" w:right="660" w:hangingChars="300" w:hanging="540"/>
        <w:jc w:val="left"/>
        <w:rPr>
          <w:rFonts w:ascii="HGSｺﾞｼｯｸM" w:eastAsia="HGSｺﾞｼｯｸM"/>
          <w:sz w:val="18"/>
          <w:szCs w:val="18"/>
        </w:rPr>
      </w:pPr>
    </w:p>
    <w:p w:rsidR="00B41690" w:rsidRDefault="00B41690" w:rsidP="00B41690">
      <w:pPr>
        <w:suppressAutoHyphens/>
        <w:kinsoku w:val="0"/>
        <w:autoSpaceDE w:val="0"/>
        <w:autoSpaceDN w:val="0"/>
        <w:spacing w:line="280" w:lineRule="exact"/>
        <w:ind w:left="540" w:right="660" w:hangingChars="300" w:hanging="540"/>
        <w:jc w:val="left"/>
        <w:rPr>
          <w:rFonts w:ascii="HGSｺﾞｼｯｸM" w:eastAsia="HGSｺﾞｼｯｸM"/>
          <w:sz w:val="18"/>
          <w:szCs w:val="18"/>
        </w:rPr>
      </w:pPr>
    </w:p>
    <w:p w:rsidR="00B41690" w:rsidRDefault="00B41690" w:rsidP="00B41690">
      <w:pPr>
        <w:suppressAutoHyphens/>
        <w:kinsoku w:val="0"/>
        <w:autoSpaceDE w:val="0"/>
        <w:autoSpaceDN w:val="0"/>
        <w:spacing w:line="280" w:lineRule="exact"/>
        <w:ind w:left="660" w:right="660" w:hangingChars="300" w:hanging="660"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教示</w:t>
      </w:r>
    </w:p>
    <w:p w:rsidR="00B41690" w:rsidRDefault="00B41690" w:rsidP="00B41690">
      <w:pPr>
        <w:suppressAutoHyphens/>
        <w:kinsoku w:val="0"/>
        <w:autoSpaceDE w:val="0"/>
        <w:autoSpaceDN w:val="0"/>
        <w:spacing w:line="280" w:lineRule="exact"/>
        <w:ind w:left="540" w:right="660" w:hangingChars="300" w:hanging="54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18"/>
          <w:szCs w:val="18"/>
        </w:rPr>
        <w:t xml:space="preserve">　</w:t>
      </w:r>
      <w:r>
        <w:rPr>
          <w:rFonts w:ascii="HGSｺﾞｼｯｸM" w:eastAsia="HGSｺﾞｼｯｸM" w:hint="eastAsia"/>
          <w:sz w:val="20"/>
          <w:szCs w:val="20"/>
        </w:rPr>
        <w:t>この処分に不服がある場合には、この処分があったことを知った日の翌日から起算し</w:t>
      </w:r>
    </w:p>
    <w:p w:rsidR="000A73F1" w:rsidRDefault="00B41690" w:rsidP="00B41690">
      <w:pPr>
        <w:suppressAutoHyphens/>
        <w:kinsoku w:val="0"/>
        <w:autoSpaceDE w:val="0"/>
        <w:autoSpaceDN w:val="0"/>
        <w:spacing w:line="280" w:lineRule="exact"/>
        <w:ind w:left="600" w:right="660" w:hangingChars="300" w:hanging="60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て３月以内に、泉佐野市長に対して審査請求をすることができます。ただし、この処分</w:t>
      </w:r>
    </w:p>
    <w:p w:rsidR="000A73F1" w:rsidRDefault="00B41690" w:rsidP="00B41690">
      <w:pPr>
        <w:suppressAutoHyphens/>
        <w:kinsoku w:val="0"/>
        <w:autoSpaceDE w:val="0"/>
        <w:autoSpaceDN w:val="0"/>
        <w:spacing w:line="280" w:lineRule="exact"/>
        <w:ind w:left="600" w:right="660" w:hangingChars="300" w:hanging="60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があったことを知った日の翌日から起算して３月以内であっても、この処分のあった日</w:t>
      </w:r>
    </w:p>
    <w:p w:rsidR="00B41690" w:rsidRDefault="00B41690" w:rsidP="00B41690">
      <w:pPr>
        <w:suppressAutoHyphens/>
        <w:kinsoku w:val="0"/>
        <w:autoSpaceDE w:val="0"/>
        <w:autoSpaceDN w:val="0"/>
        <w:spacing w:line="280" w:lineRule="exact"/>
        <w:ind w:left="600" w:right="660" w:hangingChars="300" w:hanging="60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の翌日から起算して１年を経過したときは、審査請求をすることができなくなります。</w:t>
      </w:r>
    </w:p>
    <w:p w:rsidR="00B41690" w:rsidRDefault="00B41690" w:rsidP="00B41690">
      <w:pPr>
        <w:suppressAutoHyphens/>
        <w:kinsoku w:val="0"/>
        <w:autoSpaceDE w:val="0"/>
        <w:autoSpaceDN w:val="0"/>
        <w:spacing w:line="280" w:lineRule="exact"/>
        <w:ind w:left="600" w:right="660" w:hangingChars="300" w:hanging="60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この処分の取消しの訴えは、この処分があったことを知った日（審査請求をした場合</w:t>
      </w:r>
    </w:p>
    <w:p w:rsidR="000A73F1" w:rsidRDefault="00B41690" w:rsidP="00B41690">
      <w:pPr>
        <w:suppressAutoHyphens/>
        <w:kinsoku w:val="0"/>
        <w:autoSpaceDE w:val="0"/>
        <w:autoSpaceDN w:val="0"/>
        <w:spacing w:line="280" w:lineRule="exact"/>
        <w:ind w:left="600" w:right="660" w:hangingChars="300" w:hanging="60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は、当該審査請求に対する裁決があったことを知った日）の翌日から起算して６月以内</w:t>
      </w:r>
    </w:p>
    <w:p w:rsidR="000A73F1" w:rsidRDefault="00B41690" w:rsidP="00B41690">
      <w:pPr>
        <w:suppressAutoHyphens/>
        <w:kinsoku w:val="0"/>
        <w:autoSpaceDE w:val="0"/>
        <w:autoSpaceDN w:val="0"/>
        <w:spacing w:line="280" w:lineRule="exact"/>
        <w:ind w:left="600" w:right="660" w:hangingChars="300" w:hanging="60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に、泉佐野市を被告として提起することができます。この場合、当該訴訟において泉佐</w:t>
      </w:r>
    </w:p>
    <w:p w:rsidR="00B41690" w:rsidRDefault="00B41690" w:rsidP="00B41690">
      <w:pPr>
        <w:suppressAutoHyphens/>
        <w:kinsoku w:val="0"/>
        <w:autoSpaceDE w:val="0"/>
        <w:autoSpaceDN w:val="0"/>
        <w:spacing w:line="280" w:lineRule="exact"/>
        <w:ind w:left="600" w:right="660" w:hangingChars="300" w:hanging="60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野市を代表する者は、泉佐野市長です。</w:t>
      </w:r>
    </w:p>
    <w:p w:rsidR="00B41690" w:rsidRDefault="00B41690" w:rsidP="00B41690">
      <w:pPr>
        <w:suppressAutoHyphens/>
        <w:kinsoku w:val="0"/>
        <w:autoSpaceDE w:val="0"/>
        <w:autoSpaceDN w:val="0"/>
        <w:spacing w:line="280" w:lineRule="exact"/>
        <w:ind w:left="600" w:right="660" w:hangingChars="300" w:hanging="60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ただし、この処分があったことを知った日（審査請求をした場合は、当該審査請求に</w:t>
      </w:r>
    </w:p>
    <w:p w:rsidR="000A73F1" w:rsidRDefault="00B41690" w:rsidP="00B41690">
      <w:pPr>
        <w:suppressAutoHyphens/>
        <w:kinsoku w:val="0"/>
        <w:autoSpaceDE w:val="0"/>
        <w:autoSpaceDN w:val="0"/>
        <w:spacing w:line="280" w:lineRule="exact"/>
        <w:ind w:left="600" w:right="660" w:hangingChars="300" w:hanging="60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対する裁決があったことを知った日）の翌日から起算して６月以内であっても、この処</w:t>
      </w:r>
    </w:p>
    <w:p w:rsidR="000A73F1" w:rsidRDefault="00B41690" w:rsidP="00B41690">
      <w:pPr>
        <w:suppressAutoHyphens/>
        <w:kinsoku w:val="0"/>
        <w:autoSpaceDE w:val="0"/>
        <w:autoSpaceDN w:val="0"/>
        <w:spacing w:line="280" w:lineRule="exact"/>
        <w:ind w:left="600" w:right="660" w:hangingChars="300" w:hanging="60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分のあった日（審査請求をした場合は、当該審査請求に対する裁決があった日）の翌日</w:t>
      </w:r>
    </w:p>
    <w:p w:rsidR="000A73F1" w:rsidRDefault="00B41690" w:rsidP="00B41690">
      <w:pPr>
        <w:suppressAutoHyphens/>
        <w:kinsoku w:val="0"/>
        <w:autoSpaceDE w:val="0"/>
        <w:autoSpaceDN w:val="0"/>
        <w:spacing w:line="280" w:lineRule="exact"/>
        <w:ind w:left="600" w:right="660" w:hangingChars="300" w:hanging="60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から起算して１年を経過したときは、この処分の取消しの訴えを提起することができな</w:t>
      </w:r>
    </w:p>
    <w:p w:rsidR="00B41690" w:rsidRDefault="00B41690" w:rsidP="00B41690">
      <w:pPr>
        <w:suppressAutoHyphens/>
        <w:kinsoku w:val="0"/>
        <w:autoSpaceDE w:val="0"/>
        <w:autoSpaceDN w:val="0"/>
        <w:spacing w:line="280" w:lineRule="exact"/>
        <w:ind w:left="600" w:right="660" w:hangingChars="300" w:hanging="600"/>
        <w:jc w:val="left"/>
        <w:rPr>
          <w:rFonts w:ascii="HGSｺﾞｼｯｸM" w:eastAsia="HGSｺﾞｼｯｸM"/>
          <w:sz w:val="20"/>
          <w:szCs w:val="20"/>
        </w:rPr>
      </w:pPr>
      <w:bookmarkStart w:id="0" w:name="_GoBack"/>
      <w:bookmarkEnd w:id="0"/>
      <w:r>
        <w:rPr>
          <w:rFonts w:ascii="HGSｺﾞｼｯｸM" w:eastAsia="HGSｺﾞｼｯｸM" w:hint="eastAsia"/>
          <w:sz w:val="20"/>
          <w:szCs w:val="20"/>
        </w:rPr>
        <w:t>くなります。</w:t>
      </w:r>
    </w:p>
    <w:p w:rsidR="00B41690" w:rsidRDefault="00B41690" w:rsidP="00B41690">
      <w:pPr>
        <w:suppressAutoHyphens/>
        <w:kinsoku w:val="0"/>
        <w:autoSpaceDE w:val="0"/>
        <w:autoSpaceDN w:val="0"/>
        <w:spacing w:line="280" w:lineRule="exact"/>
        <w:ind w:left="540" w:hangingChars="300" w:hanging="540"/>
        <w:rPr>
          <w:rFonts w:ascii="HGSｺﾞｼｯｸM" w:eastAsia="HGSｺﾞｼｯｸM" w:hAnsi="ＭＳ 明朝"/>
          <w:sz w:val="18"/>
          <w:szCs w:val="18"/>
        </w:rPr>
      </w:pPr>
    </w:p>
    <w:p w:rsidR="00B41690" w:rsidRDefault="00B41690" w:rsidP="00B41690">
      <w:pPr>
        <w:suppressAutoHyphens/>
        <w:kinsoku w:val="0"/>
        <w:autoSpaceDE w:val="0"/>
        <w:autoSpaceDN w:val="0"/>
        <w:spacing w:line="280" w:lineRule="exact"/>
        <w:ind w:left="540" w:hangingChars="300" w:hanging="540"/>
        <w:rPr>
          <w:rFonts w:ascii="HGSｺﾞｼｯｸM" w:eastAsia="HGSｺﾞｼｯｸM" w:hAnsi="ＭＳ 明朝"/>
          <w:sz w:val="18"/>
          <w:szCs w:val="18"/>
        </w:rPr>
      </w:pPr>
    </w:p>
    <w:p w:rsidR="00B41690" w:rsidRDefault="00B41690" w:rsidP="00B41690">
      <w:pPr>
        <w:suppressAutoHyphens/>
        <w:kinsoku w:val="0"/>
        <w:autoSpaceDE w:val="0"/>
        <w:autoSpaceDN w:val="0"/>
        <w:spacing w:line="280" w:lineRule="exact"/>
        <w:ind w:left="540" w:hangingChars="300" w:hanging="540"/>
        <w:rPr>
          <w:rFonts w:ascii="HGSｺﾞｼｯｸM" w:eastAsia="HGSｺﾞｼｯｸM" w:hAnsi="ＭＳ 明朝"/>
          <w:sz w:val="18"/>
          <w:szCs w:val="18"/>
        </w:rPr>
      </w:pPr>
    </w:p>
    <w:p w:rsidR="00B41690" w:rsidRDefault="00B41690" w:rsidP="00B41690">
      <w:pPr>
        <w:suppressAutoHyphens/>
        <w:kinsoku w:val="0"/>
        <w:autoSpaceDE w:val="0"/>
        <w:autoSpaceDN w:val="0"/>
        <w:spacing w:line="280" w:lineRule="exact"/>
        <w:ind w:left="540" w:hangingChars="300" w:hanging="540"/>
        <w:rPr>
          <w:rFonts w:ascii="HGSｺﾞｼｯｸM" w:eastAsia="HGSｺﾞｼｯｸM" w:hAnsi="ＭＳ 明朝"/>
          <w:sz w:val="18"/>
          <w:szCs w:val="18"/>
        </w:rPr>
      </w:pPr>
    </w:p>
    <w:sectPr w:rsidR="00B416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90"/>
    <w:rsid w:val="000A73F1"/>
    <w:rsid w:val="00B41690"/>
    <w:rsid w:val="00F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6B807"/>
  <w15:chartTrackingRefBased/>
  <w15:docId w15:val="{8718BD56-263B-4377-B92D-182C5BB8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環境衛生課</dc:creator>
  <cp:keywords/>
  <dc:description/>
  <cp:lastModifiedBy>環境衛生課</cp:lastModifiedBy>
  <cp:revision>3</cp:revision>
  <dcterms:created xsi:type="dcterms:W3CDTF">2020-03-02T02:53:00Z</dcterms:created>
  <dcterms:modified xsi:type="dcterms:W3CDTF">2020-03-24T04:22:00Z</dcterms:modified>
</cp:coreProperties>
</file>