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0C" w:rsidRPr="00AF590C" w:rsidRDefault="00AF590C" w:rsidP="00AF590C">
      <w:pPr>
        <w:autoSpaceDE w:val="0"/>
        <w:autoSpaceDN w:val="0"/>
        <w:spacing w:line="320" w:lineRule="exact"/>
        <w:rPr>
          <w:rFonts w:ascii="HGSｺﾞｼｯｸM" w:eastAsia="HGSｺﾞｼｯｸM" w:hAnsi="ＭＳ 明朝" w:cs="Times New Roman"/>
          <w:sz w:val="22"/>
        </w:rPr>
      </w:pPr>
      <w:r w:rsidRPr="00AF590C">
        <w:rPr>
          <w:rFonts w:ascii="HGSｺﾞｼｯｸM" w:eastAsia="HGSｺﾞｼｯｸM" w:hAnsi="ＭＳ 明朝" w:cs="Times New Roman" w:hint="eastAsia"/>
          <w:sz w:val="22"/>
        </w:rPr>
        <w:t>様式第</w:t>
      </w:r>
      <w:r w:rsidR="00143699">
        <w:rPr>
          <w:rFonts w:ascii="HGSｺﾞｼｯｸM" w:eastAsia="HGSｺﾞｼｯｸM" w:hAnsi="ＭＳ 明朝" w:cs="Times New Roman" w:hint="eastAsia"/>
          <w:sz w:val="22"/>
        </w:rPr>
        <w:t>17</w:t>
      </w:r>
      <w:bookmarkStart w:id="0" w:name="_GoBack"/>
      <w:bookmarkEnd w:id="0"/>
      <w:r w:rsidRPr="00AF590C">
        <w:rPr>
          <w:rFonts w:ascii="HGSｺﾞｼｯｸM" w:eastAsia="HGSｺﾞｼｯｸM" w:hAnsi="ＭＳ 明朝" w:cs="Times New Roman" w:hint="eastAsia"/>
          <w:sz w:val="22"/>
        </w:rPr>
        <w:t xml:space="preserve">号（第18条関係）　　　</w:t>
      </w:r>
    </w:p>
    <w:p w:rsidR="00AF590C" w:rsidRPr="00AF590C" w:rsidRDefault="00AF590C" w:rsidP="00AF590C">
      <w:pPr>
        <w:overflowPunct w:val="0"/>
        <w:autoSpaceDE w:val="0"/>
        <w:autoSpaceDN w:val="0"/>
        <w:adjustRightInd w:val="0"/>
        <w:textAlignment w:val="baseline"/>
        <w:rPr>
          <w:rFonts w:ascii="HGSｺﾞｼｯｸM" w:eastAsia="HGSｺﾞｼｯｸM" w:hAnsi="Century" w:cs="Times New Roman"/>
          <w:color w:val="000000"/>
          <w:spacing w:val="4"/>
          <w:kern w:val="0"/>
          <w:sz w:val="22"/>
        </w:rPr>
      </w:pPr>
      <w:r w:rsidRPr="00AF590C">
        <w:rPr>
          <w:rFonts w:ascii="HGSｺﾞｼｯｸM" w:eastAsia="HGSｺﾞｼｯｸM" w:hAnsi="ＭＳ 明朝" w:cs="ＭＳ 明朝" w:hint="eastAsia"/>
          <w:color w:val="000000"/>
          <w:kern w:val="0"/>
          <w:sz w:val="22"/>
        </w:rPr>
        <w:t xml:space="preserve">　　　　　　　　　　　　　　　　　　　　　　</w:t>
      </w:r>
    </w:p>
    <w:p w:rsidR="00AF590C" w:rsidRPr="00AF590C" w:rsidRDefault="00AF590C" w:rsidP="00AF590C">
      <w:pPr>
        <w:overflowPunct w:val="0"/>
        <w:autoSpaceDE w:val="0"/>
        <w:autoSpaceDN w:val="0"/>
        <w:adjustRightInd w:val="0"/>
        <w:spacing w:line="370" w:lineRule="exact"/>
        <w:jc w:val="center"/>
        <w:textAlignment w:val="baseline"/>
        <w:rPr>
          <w:rFonts w:ascii="HGSｺﾞｼｯｸM" w:eastAsia="HGSｺﾞｼｯｸM" w:hAnsi="ＭＳ 明朝" w:cs="ＭＳ 明朝"/>
          <w:bCs/>
          <w:color w:val="000000"/>
          <w:spacing w:val="-2"/>
          <w:kern w:val="0"/>
          <w:sz w:val="22"/>
        </w:rPr>
      </w:pPr>
      <w:r w:rsidRPr="00AF590C">
        <w:rPr>
          <w:rFonts w:ascii="HGSｺﾞｼｯｸM" w:eastAsia="HGSｺﾞｼｯｸM" w:hAnsi="ＭＳ 明朝" w:cs="ＭＳ 明朝" w:hint="eastAsia"/>
          <w:bCs/>
          <w:color w:val="000000"/>
          <w:spacing w:val="176"/>
          <w:kern w:val="0"/>
          <w:sz w:val="22"/>
        </w:rPr>
        <w:t>土砂管理台</w:t>
      </w:r>
      <w:r w:rsidRPr="00AF590C">
        <w:rPr>
          <w:rFonts w:ascii="HGSｺﾞｼｯｸM" w:eastAsia="HGSｺﾞｼｯｸM" w:hAnsi="ＭＳ 明朝" w:cs="ＭＳ 明朝" w:hint="eastAsia"/>
          <w:bCs/>
          <w:color w:val="000000"/>
          <w:spacing w:val="-2"/>
          <w:kern w:val="0"/>
          <w:sz w:val="22"/>
        </w:rPr>
        <w:t>帳</w:t>
      </w:r>
    </w:p>
    <w:p w:rsidR="00AF590C" w:rsidRPr="00AF590C" w:rsidRDefault="00AF590C" w:rsidP="00AF590C">
      <w:pPr>
        <w:overflowPunct w:val="0"/>
        <w:autoSpaceDE w:val="0"/>
        <w:autoSpaceDN w:val="0"/>
        <w:adjustRightInd w:val="0"/>
        <w:spacing w:line="200" w:lineRule="exact"/>
        <w:jc w:val="center"/>
        <w:textAlignment w:val="baseline"/>
        <w:rPr>
          <w:rFonts w:ascii="HGSｺﾞｼｯｸM" w:eastAsia="HGSｺﾞｼｯｸM"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AF590C" w:rsidRPr="00AF590C" w:rsidTr="003F6BCD">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ＭＳ 明朝" w:cs="ＭＳ 明朝"/>
                <w:spacing w:val="-2"/>
                <w:kern w:val="0"/>
                <w:sz w:val="22"/>
              </w:rPr>
            </w:pPr>
            <w:r w:rsidRPr="00AF590C">
              <w:rPr>
                <w:rFonts w:ascii="HGSｺﾞｼｯｸM" w:eastAsia="HGSｺﾞｼｯｸM"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ＭＳ 明朝" w:cs="ＭＳ 明朝"/>
                <w:color w:val="000000"/>
                <w:spacing w:val="-2"/>
                <w:kern w:val="0"/>
                <w:sz w:val="22"/>
              </w:rPr>
            </w:pPr>
            <w:r w:rsidRPr="00AF590C">
              <w:rPr>
                <w:rFonts w:ascii="HGSｺﾞｼｯｸM" w:eastAsia="HGSｺﾞｼｯｸM" w:hAnsi="ＭＳ 明朝" w:cs="ＭＳ 明朝" w:hint="eastAsia"/>
                <w:color w:val="000000"/>
                <w:spacing w:val="-2"/>
                <w:kern w:val="0"/>
                <w:sz w:val="22"/>
              </w:rPr>
              <w:t>許可を受けた者の氏名</w:t>
            </w:r>
          </w:p>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Century" w:cs="Times New Roman"/>
                <w:kern w:val="0"/>
                <w:sz w:val="24"/>
                <w:szCs w:val="24"/>
              </w:rPr>
            </w:pPr>
            <w:r w:rsidRPr="00AF590C">
              <w:rPr>
                <w:rFonts w:ascii="HGSｺﾞｼｯｸM" w:eastAsia="HGSｺﾞｼｯｸM" w:hAnsi="ＭＳ 明朝" w:cs="ＭＳ 明朝" w:hint="eastAsia"/>
                <w:color w:val="000000"/>
                <w:spacing w:val="-2"/>
                <w:kern w:val="0"/>
                <w:sz w:val="22"/>
              </w:rPr>
              <w:t>（法人にあっては、その名称）</w:t>
            </w:r>
          </w:p>
        </w:tc>
      </w:tr>
      <w:tr w:rsidR="00AF590C" w:rsidRPr="00AF590C" w:rsidTr="003F6BCD">
        <w:trPr>
          <w:trHeight w:val="547"/>
        </w:trPr>
        <w:tc>
          <w:tcPr>
            <w:tcW w:w="3119"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ind w:firstLineChars="100" w:firstLine="200"/>
              <w:jc w:val="left"/>
              <w:textAlignment w:val="baseline"/>
              <w:rPr>
                <w:rFonts w:ascii="HGSｺﾞｼｯｸM" w:eastAsia="HGSｺﾞｼｯｸM" w:hAnsi="Century" w:cs="Times New Roman"/>
                <w:kern w:val="0"/>
                <w:sz w:val="22"/>
                <w:szCs w:val="20"/>
              </w:rPr>
            </w:pPr>
            <w:r w:rsidRPr="00AF590C">
              <w:rPr>
                <w:rFonts w:ascii="HGSｺﾞｼｯｸM" w:eastAsia="HGSｺﾞｼｯｸM" w:hAnsi="Century" w:cs="Times New Roman" w:hint="eastAsia"/>
                <w:kern w:val="0"/>
                <w:sz w:val="20"/>
                <w:szCs w:val="20"/>
              </w:rPr>
              <w:t xml:space="preserve">　</w:t>
            </w:r>
            <w:r w:rsidRPr="00AF590C">
              <w:rPr>
                <w:rFonts w:ascii="HGSｺﾞｼｯｸM" w:eastAsia="HGSｺﾞｼｯｸM" w:hAnsi="Century" w:cs="Times New Roman" w:hint="eastAsia"/>
                <w:kern w:val="0"/>
                <w:sz w:val="22"/>
                <w:szCs w:val="20"/>
              </w:rPr>
              <w:t xml:space="preserve">　　年　　月　　日</w:t>
            </w:r>
          </w:p>
          <w:p w:rsidR="00AF590C" w:rsidRPr="00AF590C" w:rsidRDefault="00AF590C" w:rsidP="00AF590C">
            <w:pPr>
              <w:suppressAutoHyphens/>
              <w:kinsoku w:val="0"/>
              <w:overflowPunct w:val="0"/>
              <w:autoSpaceDE w:val="0"/>
              <w:autoSpaceDN w:val="0"/>
              <w:adjustRightInd w:val="0"/>
              <w:ind w:firstLineChars="100" w:firstLine="220"/>
              <w:jc w:val="left"/>
              <w:textAlignment w:val="baseline"/>
              <w:rPr>
                <w:rFonts w:ascii="HGSｺﾞｼｯｸM" w:eastAsia="HGSｺﾞｼｯｸM" w:hAnsi="Century" w:cs="Times New Roman"/>
                <w:kern w:val="0"/>
                <w:sz w:val="24"/>
                <w:szCs w:val="24"/>
              </w:rPr>
            </w:pPr>
            <w:r w:rsidRPr="00AF590C">
              <w:rPr>
                <w:rFonts w:ascii="HGSｺﾞｼｯｸM" w:eastAsia="HGSｺﾞｼｯｸM" w:hAnsi="Century"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4"/>
                <w:szCs w:val="24"/>
              </w:rPr>
            </w:pPr>
          </w:p>
        </w:tc>
      </w:tr>
    </w:tbl>
    <w:p w:rsidR="00AF590C" w:rsidRPr="00AF590C" w:rsidRDefault="00AF590C" w:rsidP="00AF590C">
      <w:pPr>
        <w:overflowPunct w:val="0"/>
        <w:autoSpaceDE w:val="0"/>
        <w:autoSpaceDN w:val="0"/>
        <w:adjustRightInd w:val="0"/>
        <w:spacing w:line="240" w:lineRule="exact"/>
        <w:textAlignment w:val="baseline"/>
        <w:rPr>
          <w:rFonts w:ascii="HGSｺﾞｼｯｸM" w:eastAsia="HGSｺﾞｼｯｸM" w:hAnsi="Century" w:cs="Times New Roman"/>
          <w:color w:val="000000"/>
          <w:spacing w:val="4"/>
          <w:kern w:val="0"/>
          <w:sz w:val="20"/>
          <w:szCs w:val="20"/>
        </w:rPr>
      </w:pPr>
      <w:r w:rsidRPr="00AF590C">
        <w:rPr>
          <w:rFonts w:ascii="HGSｺﾞｼｯｸM" w:eastAsia="HGSｺﾞｼｯｸM" w:hAnsi="ＭＳ 明朝" w:cs="ＭＳ 明朝" w:hint="eastAsia"/>
          <w:color w:val="000000"/>
          <w:kern w:val="0"/>
          <w:sz w:val="22"/>
        </w:rPr>
        <w:t xml:space="preserve">          </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96"/>
        <w:gridCol w:w="2976"/>
      </w:tblGrid>
      <w:tr w:rsidR="00AF590C" w:rsidRPr="00AF590C" w:rsidTr="003F6BCD">
        <w:trPr>
          <w:trHeight w:val="738"/>
        </w:trPr>
        <w:tc>
          <w:tcPr>
            <w:tcW w:w="6696"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color w:val="000000"/>
                <w:spacing w:val="4"/>
                <w:kern w:val="0"/>
                <w:sz w:val="20"/>
                <w:szCs w:val="20"/>
              </w:rPr>
            </w:pPr>
            <w:r w:rsidRPr="00AF590C">
              <w:rPr>
                <w:rFonts w:ascii="HGSｺﾞｼｯｸM" w:eastAsia="HGSｺﾞｼｯｸM" w:hAnsi="ＭＳ 明朝" w:cs="ＭＳ 明朝" w:hint="eastAsia"/>
                <w:color w:val="000000"/>
                <w:spacing w:val="-2"/>
                <w:kern w:val="0"/>
                <w:sz w:val="22"/>
              </w:rPr>
              <w:t xml:space="preserve">土砂の発生場所の事業者の氏名及び住所　　　　　　　　　　　　</w:t>
            </w:r>
            <w:r w:rsidRPr="00AF590C">
              <w:rPr>
                <w:rFonts w:ascii="HGSｺﾞｼｯｸM" w:eastAsia="HGSｺﾞｼｯｸM" w:hAnsi="ＭＳ 明朝" w:cs="ＭＳ 明朝" w:hint="eastAsia"/>
                <w:color w:val="000000"/>
                <w:spacing w:val="-2"/>
                <w:kern w:val="0"/>
                <w:sz w:val="20"/>
                <w:szCs w:val="20"/>
              </w:rPr>
              <w:t>（法人にあっては、その名称、代表者の氏名及び主たる事務所の所在地）</w:t>
            </w:r>
          </w:p>
        </w:tc>
        <w:tc>
          <w:tcPr>
            <w:tcW w:w="2976"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textAlignment w:val="baseline"/>
              <w:rPr>
                <w:rFonts w:ascii="HGSｺﾞｼｯｸM" w:eastAsia="HGSｺﾞｼｯｸM" w:hAnsi="ＭＳ 明朝" w:cs="ＭＳ 明朝"/>
                <w:color w:val="000000"/>
                <w:spacing w:val="-2"/>
                <w:kern w:val="0"/>
                <w:sz w:val="22"/>
              </w:rPr>
            </w:pPr>
            <w:r w:rsidRPr="00AF590C">
              <w:rPr>
                <w:rFonts w:ascii="HGSｺﾞｼｯｸM" w:eastAsia="HGSｺﾞｼｯｸM" w:hAnsi="ＭＳ 明朝" w:cs="ＭＳ 明朝" w:hint="eastAsia"/>
                <w:color w:val="000000"/>
                <w:spacing w:val="-2"/>
                <w:kern w:val="0"/>
                <w:sz w:val="22"/>
              </w:rPr>
              <w:t>土砂の発生場所の工事等の名称</w:t>
            </w:r>
          </w:p>
        </w:tc>
      </w:tr>
      <w:tr w:rsidR="00AF590C" w:rsidRPr="00AF590C" w:rsidTr="003F6BCD">
        <w:trPr>
          <w:trHeight w:val="738"/>
        </w:trPr>
        <w:tc>
          <w:tcPr>
            <w:tcW w:w="6696"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ＭＳ 明朝" w:cs="ＭＳ 明朝"/>
                <w:color w:val="000000"/>
                <w:spacing w:val="-2"/>
                <w:kern w:val="0"/>
                <w:sz w:val="16"/>
                <w:szCs w:val="16"/>
              </w:rPr>
            </w:pPr>
            <w:r w:rsidRPr="00AF590C">
              <w:rPr>
                <w:rFonts w:ascii="HGSｺﾞｼｯｸM" w:eastAsia="HGSｺﾞｼｯｸM" w:hAnsi="ＭＳ 明朝" w:cs="ＭＳ 明朝" w:hint="eastAsia"/>
                <w:color w:val="000000"/>
                <w:spacing w:val="-2"/>
                <w:kern w:val="0"/>
                <w:sz w:val="16"/>
                <w:szCs w:val="16"/>
              </w:rPr>
              <w:t xml:space="preserve">氏名　　　　　　　　　　　　　　　　　　住所　　　</w:t>
            </w: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明朝" w:cs="ＭＳ 明朝"/>
                <w:color w:val="000000"/>
                <w:spacing w:val="-2"/>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明朝" w:cs="ＭＳ 明朝"/>
                <w:color w:val="000000"/>
                <w:spacing w:val="-2"/>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4"/>
                <w:szCs w:val="24"/>
              </w:rPr>
            </w:pPr>
            <w:r w:rsidRPr="00AF590C">
              <w:rPr>
                <w:rFonts w:ascii="HGSｺﾞｼｯｸM" w:eastAsia="HGSｺﾞｼｯｸM" w:hAnsi="ＭＳ 明朝" w:cs="ＭＳ 明朝" w:hint="eastAsia"/>
                <w:color w:val="000000"/>
                <w:spacing w:val="-2"/>
                <w:kern w:val="0"/>
                <w:sz w:val="22"/>
              </w:rPr>
              <w:t xml:space="preserve">　</w:t>
            </w:r>
          </w:p>
        </w:tc>
      </w:tr>
    </w:tbl>
    <w:p w:rsidR="00AF590C" w:rsidRPr="00AF590C" w:rsidRDefault="00AF590C" w:rsidP="00AF590C">
      <w:pPr>
        <w:overflowPunct w:val="0"/>
        <w:autoSpaceDE w:val="0"/>
        <w:autoSpaceDN w:val="0"/>
        <w:adjustRightInd w:val="0"/>
        <w:spacing w:line="240" w:lineRule="exact"/>
        <w:textAlignment w:val="baseline"/>
        <w:rPr>
          <w:rFonts w:ascii="HGSｺﾞｼｯｸM" w:eastAsia="HGSｺﾞｼｯｸM" w:hAnsi="Century" w:cs="Times New Roman"/>
          <w:color w:val="000000"/>
          <w:spacing w:val="4"/>
          <w:kern w:val="0"/>
          <w:sz w:val="20"/>
          <w:szCs w:val="20"/>
        </w:rPr>
      </w:pPr>
      <w:r w:rsidRPr="00AF590C">
        <w:rPr>
          <w:rFonts w:ascii="HGSｺﾞｼｯｸM" w:eastAsia="HGSｺﾞｼｯｸM" w:hAnsi="ＭＳ 明朝" w:cs="ＭＳ 明朝" w:hint="eastAsia"/>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2"/>
        <w:gridCol w:w="3860"/>
        <w:gridCol w:w="3827"/>
      </w:tblGrid>
      <w:tr w:rsidR="00AF590C" w:rsidRPr="00AF590C" w:rsidTr="003F6BCD">
        <w:trPr>
          <w:trHeight w:val="492"/>
        </w:trPr>
        <w:tc>
          <w:tcPr>
            <w:tcW w:w="1952"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ＭＳ 明朝" w:cs="ＭＳ 明朝"/>
                <w:spacing w:val="-2"/>
                <w:kern w:val="0"/>
                <w:sz w:val="22"/>
              </w:rPr>
            </w:pPr>
            <w:r w:rsidRPr="00AF590C">
              <w:rPr>
                <w:rFonts w:ascii="HGSｺﾞｼｯｸM" w:eastAsia="HGSｺﾞｼｯｸM" w:hAnsi="ＭＳ 明朝" w:cs="ＭＳ 明朝" w:hint="eastAsia"/>
                <w:kern w:val="0"/>
                <w:sz w:val="22"/>
              </w:rPr>
              <w:t>土砂の</w:t>
            </w:r>
            <w:r w:rsidRPr="00AF590C">
              <w:rPr>
                <w:rFonts w:ascii="HGSｺﾞｼｯｸM" w:eastAsia="HGSｺﾞｼｯｸM" w:hAnsi="ＭＳ 明朝" w:cs="ＭＳ 明朝" w:hint="eastAsia"/>
                <w:spacing w:val="-2"/>
                <w:kern w:val="0"/>
                <w:sz w:val="22"/>
              </w:rPr>
              <w:t>搬入</w:t>
            </w:r>
          </w:p>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Century" w:cs="Times New Roman"/>
                <w:kern w:val="0"/>
                <w:sz w:val="22"/>
              </w:rPr>
            </w:pPr>
            <w:r w:rsidRPr="00AF590C">
              <w:rPr>
                <w:rFonts w:ascii="HGSｺﾞｼｯｸM" w:eastAsia="HGSｺﾞｼｯｸM" w:hAnsi="ＭＳ 明朝" w:cs="ＭＳ 明朝" w:hint="eastAsia"/>
                <w:spacing w:val="-2"/>
                <w:kern w:val="0"/>
                <w:sz w:val="22"/>
              </w:rPr>
              <w:t>の日付</w:t>
            </w:r>
          </w:p>
        </w:tc>
        <w:tc>
          <w:tcPr>
            <w:tcW w:w="3860"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Century" w:cs="Times New Roman"/>
                <w:kern w:val="0"/>
                <w:sz w:val="22"/>
              </w:rPr>
            </w:pPr>
            <w:r w:rsidRPr="00AF590C">
              <w:rPr>
                <w:rFonts w:ascii="HGSｺﾞｼｯｸM" w:eastAsia="HGSｺﾞｼｯｸM" w:hAnsi="ＭＳ 明朝" w:cs="ＭＳ 明朝" w:hint="eastAsia"/>
                <w:color w:val="000000"/>
                <w:kern w:val="0"/>
                <w:sz w:val="22"/>
              </w:rPr>
              <w:t>１</w:t>
            </w:r>
            <w:r w:rsidRPr="00AF590C">
              <w:rPr>
                <w:rFonts w:ascii="HGSｺﾞｼｯｸM" w:eastAsia="HGSｺﾞｼｯｸM" w:hAnsi="ＭＳ 明朝" w:cs="ＭＳ 明朝" w:hint="eastAsia"/>
                <w:color w:val="000000"/>
                <w:spacing w:val="-2"/>
                <w:kern w:val="0"/>
                <w:sz w:val="22"/>
              </w:rPr>
              <w:t>日当たりの土砂の搬入量</w:t>
            </w:r>
            <w:r w:rsidRPr="00AF590C">
              <w:rPr>
                <w:rFonts w:ascii="HGSｺﾞｼｯｸM" w:eastAsia="HGSｺﾞｼｯｸM" w:hAnsi="ＭＳ 明朝" w:cs="ＭＳ 明朝" w:hint="eastAsia"/>
                <w:color w:val="000000"/>
                <w:kern w:val="0"/>
                <w:sz w:val="22"/>
              </w:rPr>
              <w:t>(m</w:t>
            </w:r>
            <w:r w:rsidRPr="00AF590C">
              <w:rPr>
                <w:rFonts w:ascii="HGSｺﾞｼｯｸM" w:eastAsia="HGSｺﾞｼｯｸM" w:hAnsi="ＭＳ 明朝" w:cs="ＭＳ 明朝" w:hint="eastAsia"/>
                <w:color w:val="000000"/>
                <w:kern w:val="0"/>
                <w:sz w:val="22"/>
                <w:vertAlign w:val="superscript"/>
              </w:rPr>
              <w:t>3</w:t>
            </w:r>
            <w:r w:rsidRPr="00AF590C">
              <w:rPr>
                <w:rFonts w:ascii="HGSｺﾞｼｯｸM" w:eastAsia="HGSｺﾞｼｯｸM" w:hAnsi="ＭＳ 明朝" w:cs="ＭＳ 明朝" w:hint="eastAsia"/>
                <w:color w:val="000000"/>
                <w:kern w:val="0"/>
                <w:sz w:val="22"/>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distribute"/>
              <w:textAlignment w:val="baseline"/>
              <w:rPr>
                <w:rFonts w:ascii="HGSｺﾞｼｯｸM" w:eastAsia="HGSｺﾞｼｯｸM" w:hAnsi="Century" w:cs="Times New Roman"/>
                <w:kern w:val="0"/>
                <w:sz w:val="22"/>
              </w:rPr>
            </w:pPr>
            <w:r w:rsidRPr="00AF590C">
              <w:rPr>
                <w:rFonts w:ascii="HGSｺﾞｼｯｸM" w:eastAsia="HGSｺﾞｼｯｸM" w:hAnsi="Century" w:cs="Times New Roman" w:hint="eastAsia"/>
                <w:kern w:val="0"/>
                <w:sz w:val="22"/>
              </w:rPr>
              <w:t>搬入(搬出)のための車両台数（台）</w:t>
            </w: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ＭＳ 明朝" w:cs="ＭＳ 明朝"/>
                <w:color w:val="000000"/>
                <w:spacing w:val="-2"/>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r w:rsidR="00AF590C" w:rsidRPr="00AF590C" w:rsidTr="003F6BCD">
        <w:trPr>
          <w:trHeight w:val="246"/>
        </w:trPr>
        <w:tc>
          <w:tcPr>
            <w:tcW w:w="1952" w:type="dxa"/>
            <w:tcBorders>
              <w:top w:val="single" w:sz="4" w:space="0" w:color="000000"/>
              <w:left w:val="single" w:sz="4" w:space="0" w:color="000000"/>
              <w:bottom w:val="single" w:sz="4" w:space="0" w:color="000000"/>
              <w:right w:val="single" w:sz="4" w:space="0" w:color="000000"/>
            </w:tcBorders>
            <w:vAlign w:val="center"/>
          </w:tcPr>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明朝" w:cs="ＭＳ 明朝"/>
                <w:color w:val="000000"/>
                <w:spacing w:val="-2"/>
                <w:kern w:val="0"/>
                <w:sz w:val="22"/>
              </w:rPr>
            </w:pPr>
          </w:p>
          <w:p w:rsidR="00AF590C" w:rsidRPr="00AF590C" w:rsidRDefault="00AF590C" w:rsidP="00AF590C">
            <w:pPr>
              <w:suppressAutoHyphens/>
              <w:kinsoku w:val="0"/>
              <w:overflowPunct w:val="0"/>
              <w:autoSpaceDE w:val="0"/>
              <w:autoSpaceDN w:val="0"/>
              <w:adjustRightInd w:val="0"/>
              <w:spacing w:line="240" w:lineRule="exact"/>
              <w:jc w:val="center"/>
              <w:textAlignment w:val="baseline"/>
              <w:rPr>
                <w:rFonts w:ascii="HGSｺﾞｼｯｸM" w:eastAsia="HGSｺﾞｼｯｸM" w:hAnsi="ＭＳ 明朝" w:cs="ＭＳ 明朝"/>
                <w:color w:val="000000"/>
                <w:spacing w:val="-2"/>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AF590C" w:rsidRPr="00AF590C" w:rsidRDefault="00AF590C" w:rsidP="00AF590C">
            <w:pPr>
              <w:suppressAutoHyphens/>
              <w:kinsoku w:val="0"/>
              <w:overflowPunct w:val="0"/>
              <w:autoSpaceDE w:val="0"/>
              <w:autoSpaceDN w:val="0"/>
              <w:adjustRightInd w:val="0"/>
              <w:spacing w:line="240" w:lineRule="exact"/>
              <w:jc w:val="left"/>
              <w:textAlignment w:val="baseline"/>
              <w:rPr>
                <w:rFonts w:ascii="HGSｺﾞｼｯｸM" w:eastAsia="HGSｺﾞｼｯｸM" w:hAnsi="Century" w:cs="Times New Roman"/>
                <w:kern w:val="0"/>
                <w:sz w:val="22"/>
              </w:rPr>
            </w:pPr>
          </w:p>
        </w:tc>
      </w:tr>
    </w:tbl>
    <w:p w:rsidR="00AF590C" w:rsidRPr="00AF590C" w:rsidRDefault="00AF590C" w:rsidP="00AF590C">
      <w:pPr>
        <w:overflowPunct w:val="0"/>
        <w:autoSpaceDE w:val="0"/>
        <w:autoSpaceDN w:val="0"/>
        <w:adjustRightInd w:val="0"/>
        <w:spacing w:line="280" w:lineRule="exact"/>
        <w:textAlignment w:val="baseline"/>
        <w:rPr>
          <w:rFonts w:ascii="HGSｺﾞｼｯｸM" w:eastAsia="HGSｺﾞｼｯｸM" w:hAnsi="ＭＳ 明朝" w:cs="ＭＳ 明朝"/>
          <w:color w:val="000000"/>
          <w:kern w:val="0"/>
          <w:szCs w:val="20"/>
        </w:rPr>
      </w:pPr>
      <w:r w:rsidRPr="00AF590C">
        <w:rPr>
          <w:rFonts w:ascii="HGSｺﾞｼｯｸM" w:eastAsia="HGSｺﾞｼｯｸM" w:hAnsi="ＭＳ 明朝" w:cs="ＭＳ 明朝" w:hint="eastAsia"/>
          <w:color w:val="000000"/>
          <w:kern w:val="0"/>
          <w:szCs w:val="20"/>
        </w:rPr>
        <w:t>備考</w:t>
      </w:r>
    </w:p>
    <w:p w:rsidR="00AF590C" w:rsidRPr="00AF590C" w:rsidRDefault="00AF590C" w:rsidP="00AF590C">
      <w:pPr>
        <w:overflowPunct w:val="0"/>
        <w:autoSpaceDE w:val="0"/>
        <w:autoSpaceDN w:val="0"/>
        <w:adjustRightInd w:val="0"/>
        <w:spacing w:line="280" w:lineRule="exact"/>
        <w:ind w:firstLineChars="100" w:firstLine="210"/>
        <w:textAlignment w:val="baseline"/>
        <w:rPr>
          <w:rFonts w:ascii="HGSｺﾞｼｯｸM" w:eastAsia="HGSｺﾞｼｯｸM" w:hAnsi="ＭＳ 明朝" w:cs="ＭＳ 明朝"/>
          <w:color w:val="000000"/>
          <w:spacing w:val="-2"/>
          <w:kern w:val="0"/>
          <w:szCs w:val="20"/>
        </w:rPr>
      </w:pPr>
      <w:r w:rsidRPr="00AF590C">
        <w:rPr>
          <w:rFonts w:ascii="HGSｺﾞｼｯｸM" w:eastAsia="HGSｺﾞｼｯｸM" w:hAnsi="ＭＳ 明朝" w:cs="ＭＳ 明朝" w:hint="eastAsia"/>
          <w:color w:val="000000"/>
          <w:kern w:val="0"/>
          <w:szCs w:val="20"/>
        </w:rPr>
        <w:t xml:space="preserve">１　</w:t>
      </w:r>
      <w:r w:rsidRPr="00AF590C">
        <w:rPr>
          <w:rFonts w:ascii="HGSｺﾞｼｯｸM" w:eastAsia="HGSｺﾞｼｯｸM" w:hAnsi="ＭＳ 明朝" w:cs="ＭＳ 明朝" w:hint="eastAsia"/>
          <w:color w:val="000000"/>
          <w:spacing w:val="-2"/>
          <w:kern w:val="0"/>
          <w:szCs w:val="20"/>
        </w:rPr>
        <w:t>土砂管理台帳は、土砂の発生場所ごとに作成し、</w:t>
      </w:r>
      <w:r w:rsidRPr="00AF590C">
        <w:rPr>
          <w:rFonts w:ascii="HGSｺﾞｼｯｸM" w:eastAsia="HGSｺﾞｼｯｸM" w:hAnsi="ＭＳ 明朝" w:cs="ＭＳ 明朝" w:hint="eastAsia"/>
          <w:color w:val="000000"/>
          <w:kern w:val="0"/>
          <w:szCs w:val="20"/>
        </w:rPr>
        <w:t>１</w:t>
      </w:r>
      <w:r w:rsidRPr="00AF590C">
        <w:rPr>
          <w:rFonts w:ascii="HGSｺﾞｼｯｸM" w:eastAsia="HGSｺﾞｼｯｸM" w:hAnsi="ＭＳ 明朝" w:cs="ＭＳ 明朝" w:hint="eastAsia"/>
          <w:color w:val="000000"/>
          <w:spacing w:val="-2"/>
          <w:kern w:val="0"/>
          <w:szCs w:val="20"/>
        </w:rPr>
        <w:t>日ごとに記入して下さい。</w:t>
      </w:r>
    </w:p>
    <w:p w:rsidR="00AF590C" w:rsidRPr="00AF590C" w:rsidRDefault="00AF590C" w:rsidP="00AF590C">
      <w:pPr>
        <w:overflowPunct w:val="0"/>
        <w:autoSpaceDE w:val="0"/>
        <w:autoSpaceDN w:val="0"/>
        <w:adjustRightInd w:val="0"/>
        <w:spacing w:line="280" w:lineRule="exact"/>
        <w:ind w:leftChars="100" w:left="420" w:hangingChars="100" w:hanging="210"/>
        <w:textAlignment w:val="baseline"/>
        <w:rPr>
          <w:rFonts w:ascii="HGSｺﾞｼｯｸM" w:eastAsia="HGSｺﾞｼｯｸM" w:hAnsi="ＭＳ 明朝" w:cs="Times New Roman"/>
          <w:color w:val="000000"/>
          <w:spacing w:val="-2"/>
          <w:kern w:val="0"/>
          <w:szCs w:val="20"/>
        </w:rPr>
      </w:pPr>
      <w:r w:rsidRPr="00AF590C">
        <w:rPr>
          <w:rFonts w:ascii="HGSｺﾞｼｯｸM" w:eastAsia="HGSｺﾞｼｯｸM" w:hAnsi="ＭＳ 明朝" w:cs="ＭＳ 明朝" w:hint="eastAsia"/>
          <w:color w:val="000000"/>
          <w:kern w:val="0"/>
          <w:szCs w:val="20"/>
        </w:rPr>
        <w:t>２　土砂</w:t>
      </w:r>
      <w:r>
        <w:rPr>
          <w:rFonts w:ascii="HGSｺﾞｼｯｸM" w:eastAsia="HGSｺﾞｼｯｸM" w:hAnsi="ＭＳ 明朝" w:cs="ＭＳ 明朝" w:hint="eastAsia"/>
          <w:color w:val="000000"/>
          <w:kern w:val="0"/>
          <w:szCs w:val="20"/>
        </w:rPr>
        <w:t>を</w:t>
      </w:r>
      <w:r w:rsidRPr="00AF590C">
        <w:rPr>
          <w:rFonts w:ascii="HGSｺﾞｼｯｸM" w:eastAsia="HGSｺﾞｼｯｸM" w:hAnsi="ＭＳ 明朝" w:cs="ＭＳ 明朝" w:hint="eastAsia"/>
          <w:color w:val="000000"/>
          <w:kern w:val="0"/>
          <w:szCs w:val="20"/>
        </w:rPr>
        <w:t>発生させた事業者の氏名及び住所の欄及び土砂を発生させた工事等の名称の欄は、一時堆積の場合は、</w:t>
      </w:r>
      <w:r w:rsidRPr="00AF590C">
        <w:rPr>
          <w:rFonts w:ascii="HGSｺﾞｼｯｸM" w:eastAsia="HGSｺﾞｼｯｸM" w:hAnsi="ＭＳ 明朝" w:cs="ＭＳ 明朝" w:hint="eastAsia"/>
          <w:color w:val="000000"/>
          <w:spacing w:val="-2"/>
          <w:kern w:val="0"/>
          <w:szCs w:val="20"/>
        </w:rPr>
        <w:t>記載不要です。</w:t>
      </w:r>
    </w:p>
    <w:p w:rsidR="00737E3F" w:rsidRPr="00AF590C" w:rsidRDefault="00737E3F"/>
    <w:sectPr w:rsidR="00737E3F" w:rsidRPr="00AF590C"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0C"/>
    <w:rsid w:val="00143699"/>
    <w:rsid w:val="00317EAD"/>
    <w:rsid w:val="00737E3F"/>
    <w:rsid w:val="00AF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CEDA8"/>
  <w15:docId w15:val="{EEF71C28-3959-4B89-A4A3-0AC68221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3</cp:revision>
  <dcterms:created xsi:type="dcterms:W3CDTF">2019-11-11T07:13:00Z</dcterms:created>
  <dcterms:modified xsi:type="dcterms:W3CDTF">2020-03-02T02:49:00Z</dcterms:modified>
</cp:coreProperties>
</file>