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B5" w:rsidRPr="004B25B5" w:rsidRDefault="004B25B5" w:rsidP="004B25B5">
      <w:pPr>
        <w:spacing w:line="320" w:lineRule="exact"/>
        <w:rPr>
          <w:rFonts w:ascii="HGSｺﾞｼｯｸM" w:eastAsia="HGSｺﾞｼｯｸM" w:hAnsi="ＭＳ 明朝" w:cs="Times New Roman"/>
          <w:sz w:val="22"/>
        </w:rPr>
      </w:pPr>
      <w:r w:rsidRPr="004B25B5">
        <w:rPr>
          <w:rFonts w:ascii="HGSｺﾞｼｯｸM" w:eastAsia="HGSｺﾞｼｯｸM" w:hAnsi="ＭＳ 明朝" w:cs="Times New Roman" w:hint="eastAsia"/>
          <w:sz w:val="22"/>
        </w:rPr>
        <w:t>様式第2</w:t>
      </w:r>
      <w:r w:rsidR="00C55065">
        <w:rPr>
          <w:rFonts w:ascii="HGSｺﾞｼｯｸM" w:eastAsia="HGSｺﾞｼｯｸM" w:hAnsi="ＭＳ 明朝" w:cs="Times New Roman" w:hint="eastAsia"/>
          <w:sz w:val="22"/>
        </w:rPr>
        <w:t>6</w:t>
      </w:r>
      <w:r w:rsidRPr="004B25B5">
        <w:rPr>
          <w:rFonts w:ascii="HGSｺﾞｼｯｸM" w:eastAsia="HGSｺﾞｼｯｸM" w:hAnsi="ＭＳ 明朝" w:cs="Times New Roman" w:hint="eastAsia"/>
          <w:sz w:val="22"/>
        </w:rPr>
        <w:t>号（第</w:t>
      </w:r>
      <w:r w:rsidR="005A6861">
        <w:rPr>
          <w:rFonts w:ascii="HGSｺﾞｼｯｸM" w:eastAsia="HGSｺﾞｼｯｸM" w:hAnsi="ＭＳ 明朝" w:cs="Times New Roman" w:hint="eastAsia"/>
          <w:sz w:val="22"/>
        </w:rPr>
        <w:t>27</w:t>
      </w:r>
      <w:r w:rsidRPr="004B25B5">
        <w:rPr>
          <w:rFonts w:ascii="HGSｺﾞｼｯｸM" w:eastAsia="HGSｺﾞｼｯｸM" w:hAnsi="ＭＳ 明朝" w:cs="Times New Roman" w:hint="eastAsia"/>
          <w:sz w:val="22"/>
        </w:rPr>
        <w:t>条関係）</w:t>
      </w:r>
    </w:p>
    <w:p w:rsidR="004B25B5" w:rsidRPr="004B25B5" w:rsidRDefault="004B25B5" w:rsidP="004B25B5">
      <w:pPr>
        <w:rPr>
          <w:rFonts w:ascii="HGSｺﾞｼｯｸM" w:eastAsia="HGSｺﾞｼｯｸM" w:hAnsi="Century" w:cs="Times New Roman"/>
        </w:rPr>
      </w:pPr>
    </w:p>
    <w:p w:rsidR="004B25B5" w:rsidRPr="004B25B5" w:rsidRDefault="004B25B5" w:rsidP="004B25B5">
      <w:pPr>
        <w:jc w:val="center"/>
        <w:rPr>
          <w:rFonts w:ascii="HGSｺﾞｼｯｸM" w:eastAsia="HGSｺﾞｼｯｸM" w:hAnsi="Century" w:cs="Times New Roman"/>
          <w:sz w:val="22"/>
        </w:rPr>
      </w:pPr>
      <w:r w:rsidRPr="004B25B5">
        <w:rPr>
          <w:rFonts w:ascii="HGSｺﾞｼｯｸM" w:eastAsia="HGSｺﾞｼｯｸM" w:hAnsi="Century" w:cs="Times New Roman" w:hint="eastAsia"/>
          <w:sz w:val="22"/>
        </w:rPr>
        <w:t>(表)</w:t>
      </w:r>
    </w:p>
    <w:tbl>
      <w:tblPr>
        <w:tblW w:w="865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3"/>
        <w:gridCol w:w="223"/>
      </w:tblGrid>
      <w:tr w:rsidR="004B25B5" w:rsidRPr="004B25B5" w:rsidTr="003F6BCD">
        <w:trPr>
          <w:trHeight w:val="5224"/>
        </w:trPr>
        <w:tc>
          <w:tcPr>
            <w:tcW w:w="8433" w:type="dxa"/>
            <w:shd w:val="clear" w:color="auto" w:fill="auto"/>
          </w:tcPr>
          <w:p w:rsidR="004B25B5" w:rsidRPr="004B25B5" w:rsidRDefault="004B25B5" w:rsidP="004B25B5">
            <w:pPr>
              <w:spacing w:line="140" w:lineRule="exact"/>
              <w:rPr>
                <w:rFonts w:ascii="HGSｺﾞｼｯｸM" w:eastAsia="HGSｺﾞｼｯｸM" w:hAnsi="Century" w:cs="Times New Roman"/>
              </w:rPr>
            </w:pP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第　　　　　号</w:t>
            </w:r>
          </w:p>
          <w:p w:rsidR="004B25B5" w:rsidRPr="004B25B5" w:rsidRDefault="004B25B5" w:rsidP="004B25B5">
            <w:pPr>
              <w:jc w:val="center"/>
              <w:rPr>
                <w:rFonts w:ascii="HGSｺﾞｼｯｸM" w:eastAsia="HGSｺﾞｼｯｸM" w:hAnsi="Century" w:cs="Times New Roman"/>
              </w:rPr>
            </w:pPr>
            <w:r w:rsidRPr="004B25B5">
              <w:rPr>
                <w:rFonts w:ascii="HGSｺﾞｼｯｸM" w:eastAsia="HGSｺﾞｼｯｸM" w:hAnsi="Century" w:cs="Times New Roman" w:hint="eastAsia"/>
                <w:noProof/>
              </w:rPr>
              <mc:AlternateContent>
                <mc:Choice Requires="wps">
                  <w:drawing>
                    <wp:anchor distT="0" distB="0" distL="114300" distR="114300" simplePos="0" relativeHeight="251663360" behindDoc="0" locked="0" layoutInCell="1" allowOverlap="1" wp14:anchorId="2F52838D" wp14:editId="0B8D79F0">
                      <wp:simplePos x="0" y="0"/>
                      <wp:positionH relativeFrom="column">
                        <wp:posOffset>208280</wp:posOffset>
                      </wp:positionH>
                      <wp:positionV relativeFrom="paragraph">
                        <wp:posOffset>64770</wp:posOffset>
                      </wp:positionV>
                      <wp:extent cx="1270000" cy="1231900"/>
                      <wp:effectExtent l="0" t="0" r="25400" b="25400"/>
                      <wp:wrapNone/>
                      <wp:docPr id="226" name="テキスト ボックス 226"/>
                      <wp:cNvGraphicFramePr/>
                      <a:graphic xmlns:a="http://schemas.openxmlformats.org/drawingml/2006/main">
                        <a:graphicData uri="http://schemas.microsoft.com/office/word/2010/wordprocessingShape">
                          <wps:wsp>
                            <wps:cNvSpPr txBox="1"/>
                            <wps:spPr>
                              <a:xfrm>
                                <a:off x="0" y="0"/>
                                <a:ext cx="1270000" cy="1231900"/>
                              </a:xfrm>
                              <a:prstGeom prst="rect">
                                <a:avLst/>
                              </a:prstGeom>
                              <a:solidFill>
                                <a:sysClr val="window" lastClr="FFFFFF"/>
                              </a:solidFill>
                              <a:ln w="6350">
                                <a:solidFill>
                                  <a:prstClr val="black"/>
                                </a:solidFill>
                              </a:ln>
                              <a:effectLst/>
                            </wps:spPr>
                            <wps:txbx>
                              <w:txbxContent>
                                <w:p w:rsidR="004B25B5" w:rsidRDefault="004B25B5" w:rsidP="004B25B5"/>
                                <w:p w:rsidR="004B25B5" w:rsidRDefault="004B25B5" w:rsidP="004B25B5"/>
                                <w:p w:rsidR="004B25B5" w:rsidRDefault="004B25B5" w:rsidP="004B25B5">
                                  <w:r>
                                    <w:rPr>
                                      <w:rFonts w:hint="eastAsia"/>
                                    </w:rPr>
                                    <w:t xml:space="preserve">　　写　　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2838D" id="_x0000_t202" coordsize="21600,21600" o:spt="202" path="m,l,21600r21600,l21600,xe">
                      <v:stroke joinstyle="miter"/>
                      <v:path gradientshapeok="t" o:connecttype="rect"/>
                    </v:shapetype>
                    <v:shape id="テキスト ボックス 226" o:spid="_x0000_s1026" type="#_x0000_t202" style="position:absolute;left:0;text-align:left;margin-left:16.4pt;margin-top:5.1pt;width:100pt;height: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" fillcolor="window" strokeweight=".5pt">
                      <v:textbox>
                        <w:txbxContent>
                          <w:p w:rsidR="004B25B5" w:rsidRDefault="004B25B5" w:rsidP="004B25B5"/>
                          <w:p w:rsidR="004B25B5" w:rsidRDefault="004B25B5" w:rsidP="004B25B5"/>
                          <w:p w:rsidR="004B25B5" w:rsidRDefault="004B25B5" w:rsidP="004B25B5">
                            <w:r>
                              <w:rPr>
                                <w:rFonts w:hint="eastAsia"/>
                              </w:rPr>
                              <w:t xml:space="preserve">　　写　　真</w:t>
                            </w:r>
                          </w:p>
                        </w:txbxContent>
                      </v:textbox>
                    </v:shape>
                  </w:pict>
                </mc:Fallback>
              </mc:AlternateContent>
            </w:r>
            <w:r w:rsidRPr="004B25B5">
              <w:rPr>
                <w:rFonts w:ascii="HGSｺﾞｼｯｸM" w:eastAsia="HGSｺﾞｼｯｸM" w:hAnsi="Century" w:cs="Times New Roman" w:hint="eastAsia"/>
              </w:rPr>
              <w:t>身　分　証　明　書</w:t>
            </w:r>
          </w:p>
          <w:tbl>
            <w:tblPr>
              <w:tblW w:w="5150" w:type="dxa"/>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0"/>
            </w:tblGrid>
            <w:tr w:rsidR="004B25B5" w:rsidRPr="004B25B5" w:rsidTr="003F6BCD">
              <w:trPr>
                <w:trHeight w:val="1084"/>
              </w:trPr>
              <w:tc>
                <w:tcPr>
                  <w:tcW w:w="5150" w:type="dxa"/>
                  <w:tcBorders>
                    <w:top w:val="nil"/>
                    <w:left w:val="nil"/>
                    <w:bottom w:val="nil"/>
                    <w:right w:val="nil"/>
                  </w:tcBorders>
                  <w:shd w:val="clear" w:color="auto" w:fill="auto"/>
                </w:tcPr>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所　　属</w:t>
                  </w: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職　　名</w:t>
                  </w: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氏　　名</w:t>
                  </w: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生年月日</w:t>
                  </w:r>
                </w:p>
              </w:tc>
            </w:tr>
          </w:tbl>
          <w:p w:rsidR="004B25B5" w:rsidRPr="004B25B5" w:rsidRDefault="004B25B5" w:rsidP="004B25B5">
            <w:pPr>
              <w:rPr>
                <w:rFonts w:ascii="HGSｺﾞｼｯｸM" w:eastAsia="HGSｺﾞｼｯｸM" w:hAnsi="Century" w:cs="Times New Roman"/>
              </w:rPr>
            </w:pP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 xml:space="preserve">　上記の者は、</w:t>
            </w:r>
            <w:r w:rsidRPr="004B25B5">
              <w:rPr>
                <w:rFonts w:ascii="HGSｺﾞｼｯｸM" w:eastAsia="HGSｺﾞｼｯｸM" w:hAnsi="ＭＳ 明朝" w:cs="Times New Roman" w:hint="eastAsia"/>
                <w:sz w:val="22"/>
              </w:rPr>
              <w:t>泉佐野市</w:t>
            </w:r>
            <w:r w:rsidRPr="004B25B5">
              <w:rPr>
                <w:rFonts w:ascii="HGSｺﾞｼｯｸM" w:eastAsia="HGSｺﾞｼｯｸM" w:hAnsi="Century" w:cs="Times New Roman" w:hint="eastAsia"/>
              </w:rPr>
              <w:t>土砂埋立て等の規制に関する条例第31条第１項の規定により立入検査の権限を有する職員であることを証明する。</w:t>
            </w:r>
          </w:p>
          <w:p w:rsidR="004B25B5" w:rsidRPr="004B25B5" w:rsidRDefault="004B25B5" w:rsidP="004B25B5">
            <w:pPr>
              <w:rPr>
                <w:rFonts w:ascii="HGSｺﾞｼｯｸM" w:eastAsia="HGSｺﾞｼｯｸM" w:hAnsi="Century" w:cs="Times New Roman"/>
              </w:rPr>
            </w:pP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 xml:space="preserve">　発行年月日　令和　　年　　月　　日</w:t>
            </w:r>
          </w:p>
          <w:p w:rsidR="004B25B5" w:rsidRPr="004B25B5" w:rsidRDefault="004B25B5" w:rsidP="004B25B5">
            <w:pPr>
              <w:rPr>
                <w:rFonts w:ascii="HGSｺﾞｼｯｸM" w:eastAsia="HGSｺﾞｼｯｸM" w:hAnsi="Century" w:cs="Times New Roman"/>
                <w:kern w:val="0"/>
              </w:rPr>
            </w:pPr>
            <w:r w:rsidRPr="004B25B5">
              <w:rPr>
                <w:rFonts w:ascii="HGSｺﾞｼｯｸM" w:eastAsia="HGSｺﾞｼｯｸM" w:hAnsi="Century" w:cs="Times New Roman" w:hint="eastAsia"/>
              </w:rPr>
              <w:t xml:space="preserve">　</w:t>
            </w:r>
            <w:r w:rsidRPr="004B25B5">
              <w:rPr>
                <w:rFonts w:ascii="HGSｺﾞｼｯｸM" w:eastAsia="HGSｺﾞｼｯｸM" w:hAnsi="Century" w:cs="Times New Roman" w:hint="eastAsia"/>
                <w:spacing w:val="30"/>
                <w:kern w:val="0"/>
                <w:fitText w:val="1050" w:id="2069633280"/>
              </w:rPr>
              <w:t>有効期</w:t>
            </w:r>
            <w:r w:rsidRPr="004B25B5">
              <w:rPr>
                <w:rFonts w:ascii="HGSｺﾞｼｯｸM" w:eastAsia="HGSｺﾞｼｯｸM" w:hAnsi="Century" w:cs="Times New Roman" w:hint="eastAsia"/>
                <w:spacing w:val="15"/>
                <w:kern w:val="0"/>
                <w:fitText w:val="1050" w:id="2069633280"/>
              </w:rPr>
              <w:t>限</w:t>
            </w:r>
            <w:r w:rsidRPr="004B25B5">
              <w:rPr>
                <w:rFonts w:ascii="HGSｺﾞｼｯｸM" w:eastAsia="HGSｺﾞｼｯｸM" w:hAnsi="Century" w:cs="Times New Roman" w:hint="eastAsia"/>
                <w:kern w:val="0"/>
              </w:rPr>
              <w:t xml:space="preserve">　</w:t>
            </w:r>
            <w:r w:rsidRPr="004B25B5">
              <w:rPr>
                <w:rFonts w:ascii="HGSｺﾞｼｯｸM" w:eastAsia="HGSｺﾞｼｯｸM" w:hAnsi="Century" w:cs="Times New Roman" w:hint="eastAsia"/>
              </w:rPr>
              <w:t>令和　　年　　月　　日</w:t>
            </w:r>
          </w:p>
          <w:p w:rsidR="004B25B5" w:rsidRPr="004B25B5" w:rsidRDefault="004B25B5" w:rsidP="004B25B5">
            <w:pPr>
              <w:ind w:firstLineChars="2200" w:firstLine="4840"/>
              <w:jc w:val="center"/>
              <w:rPr>
                <w:rFonts w:ascii="HGSｺﾞｼｯｸM" w:eastAsia="HGSｺﾞｼｯｸM" w:hAnsi="Century" w:cs="Times New Roman"/>
                <w:kern w:val="0"/>
              </w:rPr>
            </w:pPr>
            <w:r w:rsidRPr="004B25B5">
              <w:rPr>
                <w:rFonts w:ascii="HGSｺﾞｼｯｸM" w:eastAsia="HGSｺﾞｼｯｸM" w:hAnsi="ＭＳ 明朝" w:cs="Times New Roman" w:hint="eastAsia"/>
                <w:sz w:val="22"/>
              </w:rPr>
              <w:t>泉佐野市長</w:t>
            </w:r>
            <w:r w:rsidRPr="004B25B5">
              <w:rPr>
                <w:rFonts w:ascii="HGSｺﾞｼｯｸM" w:eastAsia="HGSｺﾞｼｯｸM" w:hAnsi="Century" w:cs="Times New Roman" w:hint="eastAsia"/>
                <w:kern w:val="0"/>
              </w:rPr>
              <w:t xml:space="preserve">　　　　　　　</w:t>
            </w:r>
            <w:r w:rsidRPr="004B25B5">
              <w:rPr>
                <w:rFonts w:ascii="HGSｺﾞｼｯｸM" w:eastAsia="HGSｺﾞｼｯｸM" w:hAnsi="Century" w:cs="Times New Roman" w:hint="eastAsia"/>
                <w:kern w:val="0"/>
                <w:bdr w:val="single" w:sz="4" w:space="0" w:color="auto"/>
              </w:rPr>
              <w:t>印</w:t>
            </w:r>
          </w:p>
          <w:p w:rsidR="004B25B5" w:rsidRPr="004B25B5" w:rsidRDefault="004B25B5" w:rsidP="004B25B5">
            <w:pPr>
              <w:rPr>
                <w:rFonts w:ascii="HGSｺﾞｼｯｸM" w:eastAsia="HGSｺﾞｼｯｸM" w:hAnsi="Century" w:cs="Times New Roman"/>
              </w:rPr>
            </w:pPr>
          </w:p>
        </w:tc>
        <w:tc>
          <w:tcPr>
            <w:tcW w:w="223" w:type="dxa"/>
            <w:tcBorders>
              <w:right w:val="nil"/>
            </w:tcBorders>
            <w:shd w:val="clear" w:color="auto" w:fill="auto"/>
          </w:tcPr>
          <w:p w:rsidR="004B25B5" w:rsidRPr="004B25B5" w:rsidRDefault="005A6861" w:rsidP="004B25B5">
            <w:pPr>
              <w:rPr>
                <w:rFonts w:ascii="HGSｺﾞｼｯｸM" w:eastAsia="HGSｺﾞｼｯｸM" w:hAnsi="Century" w:cs="Times New Roman"/>
              </w:rPr>
            </w:pPr>
            <w:r w:rsidRPr="004B25B5">
              <w:rPr>
                <w:rFonts w:ascii="HGSｺﾞｼｯｸM" w:eastAsia="HGSｺﾞｼｯｸM" w:hAnsi="Century" w:cs="Times New Roman" w:hint="eastAsia"/>
                <w:noProof/>
              </w:rPr>
              <mc:AlternateContent>
                <mc:Choice Requires="wps">
                  <w:drawing>
                    <wp:anchor distT="0" distB="0" distL="114300" distR="114300" simplePos="0" relativeHeight="251662336" behindDoc="0" locked="0" layoutInCell="1" allowOverlap="1" wp14:anchorId="6E21D2B5" wp14:editId="229D580D">
                      <wp:simplePos x="0" y="0"/>
                      <wp:positionH relativeFrom="column">
                        <wp:posOffset>-47625</wp:posOffset>
                      </wp:positionH>
                      <wp:positionV relativeFrom="paragraph">
                        <wp:posOffset>984885</wp:posOffset>
                      </wp:positionV>
                      <wp:extent cx="279400" cy="1331595"/>
                      <wp:effectExtent l="0" t="0" r="6350" b="190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5" w:rsidRPr="00AB45A1" w:rsidRDefault="004B25B5" w:rsidP="004B25B5">
                                  <w:pPr>
                                    <w:jc w:val="center"/>
                                    <w:rPr>
                                      <w:sz w:val="22"/>
                                    </w:rPr>
                                  </w:pPr>
                                  <w:r w:rsidRPr="00AB45A1">
                                    <w:rPr>
                                      <w:rFonts w:hint="eastAsia"/>
                                      <w:sz w:val="22"/>
                                    </w:rPr>
                                    <w:t>６</w:t>
                                  </w:r>
                                  <w:r w:rsidR="005A6861">
                                    <w:rPr>
                                      <w:rFonts w:hint="eastAsia"/>
                                      <w:sz w:val="22"/>
                                    </w:rPr>
                                    <w:t>.</w:t>
                                  </w:r>
                                  <w:r w:rsidR="005A6861">
                                    <w:rPr>
                                      <w:rFonts w:hint="eastAsia"/>
                                      <w:sz w:val="22"/>
                                    </w:rPr>
                                    <w:t>５</w:t>
                                  </w:r>
                                  <w:r w:rsidRPr="00AB45A1">
                                    <w:rPr>
                                      <w:rFonts w:hint="eastAsia"/>
                                      <w:sz w:val="22"/>
                                    </w:rPr>
                                    <w:t>センチメートル</w:t>
                                  </w:r>
                                </w:p>
                              </w:txbxContent>
                            </wps:txbx>
                            <wps:bodyPr rot="0" vert="vert270" wrap="square" lIns="0" tIns="7200" rIns="74295"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D2B5" id="テキスト ボックス 26" o:spid="_x0000_s1027" type="#_x0000_t202" style="position:absolute;left:0;text-align:left;margin-left:-3.75pt;margin-top:77.55pt;width:22pt;height:10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" stroked="f">
                      <v:textbox style="layout-flow:vertical;mso-layout-flow-alt:bottom-to-top" inset="0,.2mm,5.85pt,.2mm">
                        <w:txbxContent>
                          <w:p w:rsidR="004B25B5" w:rsidRPr="00AB45A1" w:rsidRDefault="004B25B5" w:rsidP="004B25B5">
                            <w:pPr>
                              <w:jc w:val="center"/>
                              <w:rPr>
                                <w:sz w:val="22"/>
                              </w:rPr>
                            </w:pPr>
                            <w:r w:rsidRPr="00AB45A1">
                              <w:rPr>
                                <w:rFonts w:hint="eastAsia"/>
                                <w:sz w:val="22"/>
                              </w:rPr>
                              <w:t>６</w:t>
                            </w:r>
                            <w:r w:rsidR="005A6861">
                              <w:rPr>
                                <w:rFonts w:hint="eastAsia"/>
                                <w:sz w:val="22"/>
                              </w:rPr>
                              <w:t>.</w:t>
                            </w:r>
                            <w:r w:rsidR="005A6861">
                              <w:rPr>
                                <w:rFonts w:hint="eastAsia"/>
                                <w:sz w:val="22"/>
                              </w:rPr>
                              <w:t>５</w:t>
                            </w:r>
                            <w:r w:rsidRPr="00AB45A1">
                              <w:rPr>
                                <w:rFonts w:hint="eastAsia"/>
                                <w:sz w:val="22"/>
                              </w:rPr>
                              <w:t>センチメートル</w:t>
                            </w:r>
                          </w:p>
                        </w:txbxContent>
                      </v:textbox>
                    </v:shape>
                  </w:pict>
                </mc:Fallback>
              </mc:AlternateContent>
            </w:r>
            <w:r w:rsidR="004B25B5" w:rsidRPr="004B25B5">
              <w:rPr>
                <w:rFonts w:ascii="HGSｺﾞｼｯｸM" w:eastAsia="HGSｺﾞｼｯｸM" w:hAnsi="Century" w:cs="Times New Roman" w:hint="eastAsia"/>
                <w:noProof/>
              </w:rPr>
              <mc:AlternateContent>
                <mc:Choice Requires="wps">
                  <w:drawing>
                    <wp:anchor distT="0" distB="0" distL="114300" distR="114300" simplePos="0" relativeHeight="251659264" behindDoc="0" locked="0" layoutInCell="1" allowOverlap="1" wp14:anchorId="0947AC97" wp14:editId="1DB4C35F">
                      <wp:simplePos x="0" y="0"/>
                      <wp:positionH relativeFrom="column">
                        <wp:posOffset>64770</wp:posOffset>
                      </wp:positionH>
                      <wp:positionV relativeFrom="paragraph">
                        <wp:posOffset>-6350</wp:posOffset>
                      </wp:positionV>
                      <wp:extent cx="0" cy="2898140"/>
                      <wp:effectExtent l="0" t="0" r="0" b="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1D5AD" id="_x0000_t32" coordsize="21600,21600" o:spt="32" o:oned="t" path="m,l21600,21600e" filled="f">
                      <v:path arrowok="t" fillok="f" o:connecttype="none"/>
                      <o:lock v:ext="edit" shapetype="t"/>
                    </v:shapetype>
                    <v:shape id="直線矢印コネクタ 27" o:spid="_x0000_s1026" type="#_x0000_t32" style="position:absolute;left:0;text-align:left;margin-left:5.1pt;margin-top:-.5pt;width:0;height:2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">
                      <v:stroke startarrow="block" endarrow="block"/>
                    </v:shape>
                  </w:pict>
                </mc:Fallback>
              </mc:AlternateContent>
            </w:r>
          </w:p>
        </w:tc>
        <w:bookmarkStart w:id="0" w:name="_GoBack"/>
        <w:bookmarkEnd w:id="0"/>
      </w:tr>
      <w:tr w:rsidR="004B25B5" w:rsidRPr="004B25B5" w:rsidTr="003F6BCD">
        <w:tblPrEx>
          <w:tblCellMar>
            <w:left w:w="99" w:type="dxa"/>
            <w:right w:w="99" w:type="dxa"/>
          </w:tblCellMar>
          <w:tblLook w:val="0000" w:firstRow="0" w:lastRow="0" w:firstColumn="0" w:lastColumn="0" w:noHBand="0" w:noVBand="0"/>
        </w:tblPrEx>
        <w:trPr>
          <w:trHeight w:val="378"/>
        </w:trPr>
        <w:tc>
          <w:tcPr>
            <w:tcW w:w="8433" w:type="dxa"/>
            <w:tcBorders>
              <w:top w:val="single" w:sz="4" w:space="0" w:color="auto"/>
              <w:bottom w:val="nil"/>
            </w:tcBorders>
            <w:shd w:val="clear" w:color="auto" w:fill="auto"/>
          </w:tcPr>
          <w:p w:rsidR="004B25B5" w:rsidRPr="004B25B5" w:rsidRDefault="004B25B5" w:rsidP="004B25B5">
            <w:pPr>
              <w:rPr>
                <w:rFonts w:ascii="HGSｺﾞｼｯｸM" w:eastAsia="HGSｺﾞｼｯｸM" w:hAnsi="Century" w:cs="Times New Roman"/>
                <w:sz w:val="22"/>
              </w:rPr>
            </w:pPr>
            <w:r w:rsidRPr="004B25B5">
              <w:rPr>
                <w:rFonts w:ascii="HGSｺﾞｼｯｸM" w:eastAsia="HGSｺﾞｼｯｸM" w:hAnsi="Century" w:cs="Times New Roman" w:hint="eastAsia"/>
                <w:noProof/>
                <w:sz w:val="22"/>
              </w:rPr>
              <mc:AlternateContent>
                <mc:Choice Requires="wps">
                  <w:drawing>
                    <wp:anchor distT="0" distB="0" distL="114300" distR="114300" simplePos="0" relativeHeight="251661312" behindDoc="0" locked="0" layoutInCell="1" allowOverlap="1" wp14:anchorId="3AB7D4ED" wp14:editId="39705187">
                      <wp:simplePos x="0" y="0"/>
                      <wp:positionH relativeFrom="column">
                        <wp:posOffset>1804035</wp:posOffset>
                      </wp:positionH>
                      <wp:positionV relativeFrom="paragraph">
                        <wp:posOffset>89535</wp:posOffset>
                      </wp:positionV>
                      <wp:extent cx="1412875" cy="21272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5B5" w:rsidRDefault="004B25B5" w:rsidP="004B25B5">
                                  <w:pPr>
                                    <w:jc w:val="center"/>
                                  </w:pPr>
                                  <w:r>
                                    <w:rPr>
                                      <w:rFonts w:hint="eastAsia"/>
                                    </w:rPr>
                                    <w:t>９センチメートル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7D4ED" id="テキスト ボックス 28" o:spid="_x0000_s1028" type="#_x0000_t202" style="position:absolute;left:0;text-align:left;margin-left:142.05pt;margin-top:7.05pt;width:111.25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" stroked="f">
                      <v:textbox inset="5.85pt,.7pt,5.85pt,.7pt">
                        <w:txbxContent>
                          <w:p w:rsidR="004B25B5" w:rsidRDefault="004B25B5" w:rsidP="004B25B5">
                            <w:pPr>
                              <w:jc w:val="center"/>
                            </w:pPr>
                            <w:r>
                              <w:rPr>
                                <w:rFonts w:hint="eastAsia"/>
                              </w:rPr>
                              <w:t>９センチメートル</w:t>
                            </w:r>
                          </w:p>
                        </w:txbxContent>
                      </v:textbox>
                    </v:shape>
                  </w:pict>
                </mc:Fallback>
              </mc:AlternateContent>
            </w:r>
          </w:p>
          <w:p w:rsidR="004B25B5" w:rsidRPr="004B25B5" w:rsidRDefault="004B25B5" w:rsidP="004B25B5">
            <w:pPr>
              <w:rPr>
                <w:rFonts w:ascii="HGSｺﾞｼｯｸM" w:eastAsia="HGSｺﾞｼｯｸM" w:hAnsi="Century" w:cs="Times New Roman"/>
                <w:sz w:val="22"/>
              </w:rPr>
            </w:pPr>
            <w:r w:rsidRPr="004B25B5">
              <w:rPr>
                <w:rFonts w:ascii="HGSｺﾞｼｯｸM" w:eastAsia="HGSｺﾞｼｯｸM" w:hAnsi="Century" w:cs="Times New Roman" w:hint="eastAsia"/>
                <w:noProof/>
                <w:sz w:val="22"/>
              </w:rPr>
              <mc:AlternateContent>
                <mc:Choice Requires="wps">
                  <w:drawing>
                    <wp:anchor distT="0" distB="0" distL="114300" distR="114300" simplePos="0" relativeHeight="251660288" behindDoc="0" locked="0" layoutInCell="1" allowOverlap="1" wp14:anchorId="24F4822F" wp14:editId="53330C41">
                      <wp:simplePos x="0" y="0"/>
                      <wp:positionH relativeFrom="column">
                        <wp:posOffset>-62865</wp:posOffset>
                      </wp:positionH>
                      <wp:positionV relativeFrom="paragraph">
                        <wp:posOffset>5715</wp:posOffset>
                      </wp:positionV>
                      <wp:extent cx="5067300" cy="0"/>
                      <wp:effectExtent l="0" t="0" r="0" b="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E063A" id="直線矢印コネクタ 30" o:spid="_x0000_s1026" type="#_x0000_t32" style="position:absolute;left:0;text-align:left;margin-left:-4.95pt;margin-top:.45pt;width:3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">
                      <v:stroke startarrow="block" endarrow="block"/>
                    </v:shape>
                  </w:pict>
                </mc:Fallback>
              </mc:AlternateContent>
            </w:r>
          </w:p>
        </w:tc>
        <w:tc>
          <w:tcPr>
            <w:tcW w:w="223" w:type="dxa"/>
            <w:tcBorders>
              <w:bottom w:val="nil"/>
              <w:right w:val="nil"/>
            </w:tcBorders>
            <w:shd w:val="clear" w:color="auto" w:fill="auto"/>
          </w:tcPr>
          <w:p w:rsidR="004B25B5" w:rsidRPr="004B25B5" w:rsidRDefault="004B25B5" w:rsidP="004B25B5">
            <w:pPr>
              <w:rPr>
                <w:rFonts w:ascii="HGSｺﾞｼｯｸM" w:eastAsia="HGSｺﾞｼｯｸM" w:hAnsi="Century" w:cs="Times New Roman"/>
                <w:sz w:val="22"/>
              </w:rPr>
            </w:pPr>
          </w:p>
        </w:tc>
      </w:tr>
    </w:tbl>
    <w:p w:rsidR="004B25B5" w:rsidRPr="004B25B5" w:rsidRDefault="004B25B5" w:rsidP="004B25B5">
      <w:pPr>
        <w:spacing w:after="120"/>
        <w:jc w:val="center"/>
        <w:rPr>
          <w:rFonts w:ascii="HGSｺﾞｼｯｸM" w:eastAsia="HGSｺﾞｼｯｸM" w:hAnsi="Century" w:cs="Times New Roman"/>
        </w:rPr>
      </w:pPr>
    </w:p>
    <w:p w:rsidR="004B25B5" w:rsidRPr="004B25B5" w:rsidRDefault="004B25B5" w:rsidP="004B25B5">
      <w:pPr>
        <w:spacing w:after="120"/>
        <w:jc w:val="center"/>
        <w:rPr>
          <w:rFonts w:ascii="HGSｺﾞｼｯｸM" w:eastAsia="HGSｺﾞｼｯｸM" w:hAnsi="Century" w:cs="Times New Roman"/>
          <w:sz w:val="22"/>
        </w:rPr>
      </w:pPr>
      <w:r w:rsidRPr="004B25B5">
        <w:rPr>
          <w:rFonts w:ascii="HGSｺﾞｼｯｸM" w:eastAsia="HGSｺﾞｼｯｸM" w:hAnsi="Century" w:cs="Times New Roman" w:hint="eastAsia"/>
          <w:sz w:val="22"/>
        </w:rPr>
        <w:t>(裏)</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tblGrid>
      <w:tr w:rsidR="004B25B5" w:rsidRPr="004B25B5" w:rsidTr="003F6BCD">
        <w:tc>
          <w:tcPr>
            <w:tcW w:w="8374" w:type="dxa"/>
            <w:shd w:val="clear" w:color="auto" w:fill="auto"/>
          </w:tcPr>
          <w:p w:rsidR="004B25B5" w:rsidRPr="004B25B5" w:rsidRDefault="004B25B5" w:rsidP="004B25B5">
            <w:pPr>
              <w:rPr>
                <w:rFonts w:ascii="HGSｺﾞｼｯｸM" w:eastAsia="HGSｺﾞｼｯｸM" w:hAnsi="Century" w:cs="Times New Roman"/>
                <w:sz w:val="16"/>
                <w:szCs w:val="16"/>
              </w:rPr>
            </w:pPr>
          </w:p>
          <w:p w:rsidR="004B25B5" w:rsidRPr="004B25B5" w:rsidRDefault="004B25B5" w:rsidP="004B25B5">
            <w:pPr>
              <w:jc w:val="center"/>
              <w:rPr>
                <w:rFonts w:ascii="HGSｺﾞｼｯｸM" w:eastAsia="HGSｺﾞｼｯｸM" w:hAnsi="Century" w:cs="Times New Roman"/>
              </w:rPr>
            </w:pPr>
            <w:r w:rsidRPr="004B25B5">
              <w:rPr>
                <w:rFonts w:ascii="HGSｺﾞｼｯｸM" w:eastAsia="HGSｺﾞｼｯｸM" w:hAnsi="ＭＳ 明朝" w:cs="Times New Roman" w:hint="eastAsia"/>
                <w:sz w:val="22"/>
              </w:rPr>
              <w:t>泉佐野市</w:t>
            </w:r>
            <w:r w:rsidRPr="004B25B5">
              <w:rPr>
                <w:rFonts w:ascii="HGSｺﾞｼｯｸM" w:eastAsia="HGSｺﾞｼｯｸM" w:hAnsi="Century" w:cs="Times New Roman" w:hint="eastAsia"/>
              </w:rPr>
              <w:t>土砂埋立て等の規制に関する条例（抜粋）</w:t>
            </w:r>
          </w:p>
          <w:p w:rsidR="004B25B5" w:rsidRPr="004B25B5" w:rsidRDefault="004B25B5" w:rsidP="004B25B5">
            <w:pPr>
              <w:rPr>
                <w:rFonts w:ascii="HGSｺﾞｼｯｸM" w:eastAsia="HGSｺﾞｼｯｸM" w:hAnsi="Century" w:cs="Times New Roman"/>
              </w:rPr>
            </w:pPr>
          </w:p>
          <w:p w:rsidR="004B25B5" w:rsidRPr="004B25B5" w:rsidRDefault="004B25B5" w:rsidP="004B25B5">
            <w:pPr>
              <w:rPr>
                <w:rFonts w:ascii="HGSｺﾞｼｯｸM" w:eastAsia="HGSｺﾞｼｯｸM" w:hAnsi="Century" w:cs="Times New Roman"/>
              </w:rPr>
            </w:pPr>
            <w:r w:rsidRPr="004B25B5">
              <w:rPr>
                <w:rFonts w:ascii="HGSｺﾞｼｯｸM" w:eastAsia="HGSｺﾞｼｯｸM" w:hAnsi="Century" w:cs="Times New Roman" w:hint="eastAsia"/>
              </w:rPr>
              <w:t>（立入検査）</w:t>
            </w:r>
          </w:p>
          <w:p w:rsidR="004B25B5" w:rsidRPr="004B25B5" w:rsidRDefault="004B25B5" w:rsidP="004B25B5">
            <w:pPr>
              <w:ind w:left="210" w:hangingChars="100" w:hanging="210"/>
              <w:rPr>
                <w:rFonts w:ascii="HGSｺﾞｼｯｸM" w:eastAsia="HGSｺﾞｼｯｸM" w:hAnsi="Century" w:cs="Times New Roman"/>
              </w:rPr>
            </w:pPr>
            <w:r w:rsidRPr="004B25B5">
              <w:rPr>
                <w:rFonts w:ascii="HGSｺﾞｼｯｸM" w:eastAsia="HGSｺﾞｼｯｸM" w:hAnsi="Century" w:cs="Times New Roman" w:hint="eastAsia"/>
              </w:rPr>
              <w:t>第31条　市長は、この条例の施行に必要な限度において、その職員に、土砂埋立て等を行う者の管理事務所、事業所その他その事業を行う場所に立ち入り、帳簿書類その他の物件を検査させ、試験の用に供するのに必要な限度において土砂若しくは排水を無償で収去させ、又は関係人に質問させることができる。</w:t>
            </w:r>
          </w:p>
          <w:p w:rsidR="004B25B5" w:rsidRPr="004B25B5" w:rsidRDefault="004B25B5" w:rsidP="004B25B5">
            <w:pPr>
              <w:ind w:left="210" w:hangingChars="100" w:hanging="210"/>
              <w:rPr>
                <w:rFonts w:ascii="HGSｺﾞｼｯｸM" w:eastAsia="HGSｺﾞｼｯｸM" w:hAnsi="Century" w:cs="Times New Roman"/>
              </w:rPr>
            </w:pPr>
            <w:r w:rsidRPr="004B25B5">
              <w:rPr>
                <w:rFonts w:ascii="HGSｺﾞｼｯｸM" w:eastAsia="HGSｺﾞｼｯｸM" w:hAnsi="Century" w:cs="Times New Roman" w:hint="eastAsia"/>
              </w:rPr>
              <w:t>２　前項の規定により立入検査をする職員は、その身分を示す証明書を携帯し、関係人に提示しなければならない。</w:t>
            </w:r>
          </w:p>
          <w:p w:rsidR="004B25B5" w:rsidRPr="004B25B5" w:rsidRDefault="004B25B5" w:rsidP="004B25B5">
            <w:pPr>
              <w:ind w:left="210" w:hangingChars="100" w:hanging="210"/>
              <w:rPr>
                <w:rFonts w:ascii="HGSｺﾞｼｯｸM" w:eastAsia="HGSｺﾞｼｯｸM" w:hAnsi="Century" w:cs="Times New Roman"/>
              </w:rPr>
            </w:pPr>
          </w:p>
          <w:p w:rsidR="004B25B5" w:rsidRPr="004B25B5" w:rsidRDefault="004B25B5" w:rsidP="004B25B5">
            <w:pPr>
              <w:ind w:left="210" w:hangingChars="100" w:hanging="210"/>
              <w:rPr>
                <w:rFonts w:ascii="HGSｺﾞｼｯｸM" w:eastAsia="HGSｺﾞｼｯｸM" w:hAnsi="Century" w:cs="Times New Roman"/>
              </w:rPr>
            </w:pPr>
            <w:r w:rsidRPr="004B25B5">
              <w:rPr>
                <w:rFonts w:ascii="HGSｺﾞｼｯｸM" w:eastAsia="HGSｺﾞｼｯｸM" w:hAnsi="Century" w:cs="Times New Roman" w:hint="eastAsia"/>
              </w:rPr>
              <w:t>第38条　次の各号のいずれかに該当する者は、50万円以下の罰金に処する。</w:t>
            </w:r>
          </w:p>
          <w:p w:rsidR="004B25B5" w:rsidRPr="004B25B5" w:rsidRDefault="004B25B5" w:rsidP="004B25B5">
            <w:pPr>
              <w:ind w:leftChars="100" w:left="210"/>
              <w:rPr>
                <w:rFonts w:ascii="HGSｺﾞｼｯｸM" w:eastAsia="HGSｺﾞｼｯｸM" w:hAnsi="Century" w:cs="Times New Roman"/>
              </w:rPr>
            </w:pPr>
            <w:r w:rsidRPr="004B25B5">
              <w:rPr>
                <w:rFonts w:ascii="HGSｺﾞｼｯｸM" w:eastAsia="HGSｺﾞｼｯｸM" w:hAnsi="Century" w:cs="Times New Roman" w:hint="eastAsia"/>
              </w:rPr>
              <w:t>(1)－(9)　略</w:t>
            </w:r>
          </w:p>
          <w:p w:rsidR="004B25B5" w:rsidRPr="004B25B5" w:rsidRDefault="004B25B5" w:rsidP="004B25B5">
            <w:pPr>
              <w:ind w:leftChars="100" w:left="420" w:hangingChars="100" w:hanging="210"/>
              <w:rPr>
                <w:rFonts w:ascii="HGSｺﾞｼｯｸM" w:eastAsia="HGSｺﾞｼｯｸM" w:hAnsi="Century" w:cs="Times New Roman"/>
              </w:rPr>
            </w:pPr>
            <w:r w:rsidRPr="004B25B5">
              <w:rPr>
                <w:rFonts w:ascii="HGSｺﾞｼｯｸM" w:eastAsia="HGSｺﾞｼｯｸM" w:hAnsi="Century" w:cs="Times New Roman" w:hint="eastAsia"/>
              </w:rPr>
              <w:t>(10) 第31条第１項の規定による立入検査若しくは収去を拒み、妨げ、若しくは忌避し、又は質問に対して答弁をせず、若しくは虚偽の答弁をした者</w:t>
            </w:r>
          </w:p>
        </w:tc>
      </w:tr>
    </w:tbl>
    <w:p w:rsidR="004B25B5" w:rsidRPr="004B25B5" w:rsidRDefault="004B25B5" w:rsidP="004B25B5">
      <w:pPr>
        <w:autoSpaceDE w:val="0"/>
        <w:autoSpaceDN w:val="0"/>
        <w:spacing w:line="20" w:lineRule="atLeast"/>
        <w:ind w:rightChars="185" w:right="388"/>
        <w:rPr>
          <w:rFonts w:ascii="HGSｺﾞｼｯｸM" w:eastAsia="HGSｺﾞｼｯｸM" w:hAnsi="ＭＳ 明朝" w:cs="Times New Roman"/>
          <w:sz w:val="22"/>
        </w:rPr>
      </w:pPr>
    </w:p>
    <w:p w:rsidR="00737E3F" w:rsidRPr="004B25B5" w:rsidRDefault="00737E3F"/>
    <w:sectPr w:rsidR="00737E3F" w:rsidRPr="004B25B5"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B5"/>
    <w:rsid w:val="00317EAD"/>
    <w:rsid w:val="004B25B5"/>
    <w:rsid w:val="005A6861"/>
    <w:rsid w:val="00737E3F"/>
    <w:rsid w:val="00C55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409DD8"/>
  <w15:docId w15:val="{7D6320BD-BF0E-4435-A31A-9951E774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4</cp:revision>
  <dcterms:created xsi:type="dcterms:W3CDTF">2019-11-11T07:24:00Z</dcterms:created>
  <dcterms:modified xsi:type="dcterms:W3CDTF">2020-03-26T01:02:00Z</dcterms:modified>
</cp:coreProperties>
</file>