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DC292D">
        <w:tc>
          <w:tcPr>
            <w:tcW w:w="0" w:type="auto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9004BC" w:rsidRDefault="009004BC" w:rsidP="00DC29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DC292D" w:rsidRDefault="009004BC" w:rsidP="00DC29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「泉佐野市庁舎周辺整備基本計画書</w:t>
      </w:r>
      <w:r w:rsidR="00DC292D">
        <w:rPr>
          <w:rFonts w:ascii="ＭＳ Ｐゴシック" w:eastAsia="ＭＳ Ｐゴシック" w:hAnsi="ＭＳ Ｐゴシック"/>
          <w:sz w:val="28"/>
          <w:szCs w:val="28"/>
        </w:rPr>
        <w:t>（案）</w:t>
      </w:r>
      <w:r w:rsidR="00DC292D">
        <w:rPr>
          <w:rFonts w:ascii="ＭＳ Ｐゴシック" w:eastAsia="ＭＳ Ｐゴシック" w:hAnsi="ＭＳ Ｐゴシック" w:hint="eastAsia"/>
          <w:sz w:val="28"/>
          <w:szCs w:val="28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7"/>
      </w:tblGrid>
      <w:tr w:rsidR="00FD54F5" w:rsidTr="00FD54F5">
        <w:trPr>
          <w:cantSplit/>
          <w:trHeight w:val="312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2" w:type="pct"/>
            <w:tcBorders>
              <w:bottom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  <w:r w:rsidRPr="00FD54F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FD54F5" w:rsidTr="00FD54F5">
        <w:trPr>
          <w:cantSplit/>
          <w:trHeight w:val="644"/>
        </w:trPr>
        <w:tc>
          <w:tcPr>
            <w:tcW w:w="232" w:type="pct"/>
            <w:vMerge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54F5" w:rsidTr="00FD54F5">
        <w:trPr>
          <w:cantSplit/>
          <w:trHeight w:val="837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FD54F5" w:rsidRPr="00A17673" w:rsidRDefault="00FD54F5" w:rsidP="00DC29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673">
              <w:rPr>
                <w:rFonts w:ascii="ＭＳ Ｐゴシック" w:eastAsia="ＭＳ Ｐゴシック" w:hAnsi="ＭＳ Ｐゴシック" w:hint="eastAsia"/>
                <w:szCs w:val="21"/>
              </w:rPr>
              <w:t>ご住所または所在地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A17673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FD54F5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FD54F5" w:rsidRPr="00A057EB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ﾒｰﾙｱﾄﾞﾚｽ：</w:t>
            </w:r>
          </w:p>
        </w:tc>
      </w:tr>
    </w:tbl>
    <w:p w:rsidR="00DC292D" w:rsidRDefault="00DC292D" w:rsidP="00DC292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8"/>
      </w:tblGrid>
      <w:tr w:rsidR="00DC292D">
        <w:tc>
          <w:tcPr>
            <w:tcW w:w="5000" w:type="pct"/>
            <w:gridSpan w:val="2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DC292D" w:rsidRDefault="00DC292D" w:rsidP="00FC62B4">
            <w:pPr>
              <w:ind w:firstLineChars="200" w:firstLine="4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273003">
              <w:rPr>
                <w:rFonts w:ascii="ＭＳ Ｐゴシック" w:eastAsia="ＭＳ Ｐゴシック" w:hAnsi="ＭＳ Ｐゴシック" w:hint="eastAsia"/>
              </w:rPr>
              <w:t>２３ページ　第３章　庁舎整備の基本方針</w:t>
            </w:r>
            <w:r w:rsidR="00FC62B4">
              <w:rPr>
                <w:rFonts w:ascii="ＭＳ Ｐゴシック" w:eastAsia="ＭＳ Ｐゴシック" w:hAnsi="ＭＳ Ｐゴシック" w:hint="eastAsia"/>
              </w:rPr>
              <w:t xml:space="preserve">　・・・・について</w:t>
            </w:r>
          </w:p>
        </w:tc>
      </w:tr>
      <w:tr w:rsidR="00DC292D" w:rsidTr="009004BC">
        <w:trPr>
          <w:trHeight w:val="6945"/>
        </w:trPr>
        <w:tc>
          <w:tcPr>
            <w:tcW w:w="232" w:type="pct"/>
            <w:shd w:val="pct25" w:color="auto" w:fill="auto"/>
            <w:vAlign w:val="center"/>
          </w:tcPr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9004BC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※締　切　　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令和5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13日（月曜日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午後5時</w:t>
      </w:r>
      <w:r w:rsidR="00054793">
        <w:rPr>
          <w:rFonts w:ascii="ＭＳ ゴシック" w:eastAsia="ＭＳ ゴシック" w:hAnsi="ＭＳ ゴシック" w:hint="eastAsia"/>
          <w:sz w:val="22"/>
          <w:szCs w:val="22"/>
        </w:rPr>
        <w:t>15分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到着分まで。</w:t>
      </w:r>
    </w:p>
    <w:p w:rsidR="00A17673" w:rsidRPr="00A17673" w:rsidRDefault="0027300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※送付先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 xml:space="preserve">　　【郵送の場合】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〒598-8550　泉佐野市市場東一丁目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1番1号</w:t>
      </w:r>
    </w:p>
    <w:p w:rsidR="00A17673" w:rsidRPr="00A17673" w:rsidRDefault="009004BC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泉佐野市役所　総務課　</w:t>
      </w:r>
      <w:r w:rsidR="005D3428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73003">
        <w:rPr>
          <w:rFonts w:ascii="ＭＳ ゴシック" w:eastAsia="ＭＳ ゴシック" w:hAnsi="ＭＳ ゴシック" w:hint="eastAsia"/>
          <w:kern w:val="0"/>
          <w:sz w:val="22"/>
          <w:szCs w:val="22"/>
        </w:rPr>
        <w:t>FAXの場合】０７２－４６４－９３１４</w:t>
      </w:r>
    </w:p>
    <w:p w:rsidR="00A17673" w:rsidRPr="00A17673" w:rsidRDefault="00A17673" w:rsidP="00A17673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273003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980" w:id="1902332934"/>
        </w:rPr>
        <w:t>電子メールの場</w:t>
      </w:r>
      <w:r w:rsidRPr="0027300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1980" w:id="1902332934"/>
        </w:rPr>
        <w:t>合</w:t>
      </w:r>
      <w:r w:rsidR="00273003">
        <w:rPr>
          <w:rFonts w:ascii="ＭＳ ゴシック" w:eastAsia="ＭＳ ゴシック" w:hAnsi="ＭＳ ゴシック" w:hint="eastAsia"/>
          <w:kern w:val="0"/>
          <w:sz w:val="22"/>
          <w:szCs w:val="22"/>
        </w:rPr>
        <w:t>】</w:t>
      </w:r>
      <w:r w:rsidR="00FC62B4">
        <w:rPr>
          <w:rFonts w:ascii="ＭＳ ゴシック" w:eastAsia="ＭＳ ゴシック" w:hAnsi="ＭＳ ゴシック" w:hint="eastAsia"/>
          <w:kern w:val="0"/>
          <w:sz w:val="22"/>
          <w:szCs w:val="22"/>
        </w:rPr>
        <w:t>soumu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@city.izumisano.lg.jp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         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>【持参の場合】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：泉佐野市役所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>総務課</w:t>
      </w:r>
    </w:p>
    <w:p w:rsidR="00B70F7E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（午前8時45分～午後5時15分　土・日・祝日除く）</w:t>
      </w:r>
    </w:p>
    <w:sectPr w:rsidR="00B70F7E" w:rsidRPr="00A17673" w:rsidSect="00FD54F5">
      <w:pgSz w:w="11907" w:h="16840" w:code="9"/>
      <w:pgMar w:top="1021" w:right="1134" w:bottom="737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84" w:rsidRDefault="00842984">
      <w:r>
        <w:separator/>
      </w:r>
    </w:p>
  </w:endnote>
  <w:endnote w:type="continuationSeparator" w:id="0">
    <w:p w:rsidR="00842984" w:rsidRDefault="008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84" w:rsidRDefault="00842984">
      <w:r>
        <w:separator/>
      </w:r>
    </w:p>
  </w:footnote>
  <w:footnote w:type="continuationSeparator" w:id="0">
    <w:p w:rsidR="00842984" w:rsidRDefault="0084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8"/>
    <w:rsid w:val="00054793"/>
    <w:rsid w:val="00261F58"/>
    <w:rsid w:val="00273003"/>
    <w:rsid w:val="004F5D6C"/>
    <w:rsid w:val="0051678C"/>
    <w:rsid w:val="005D3428"/>
    <w:rsid w:val="00642B55"/>
    <w:rsid w:val="006822F3"/>
    <w:rsid w:val="00682B13"/>
    <w:rsid w:val="00762ED0"/>
    <w:rsid w:val="007776CA"/>
    <w:rsid w:val="00842984"/>
    <w:rsid w:val="009004BC"/>
    <w:rsid w:val="009A6BB1"/>
    <w:rsid w:val="00A057EB"/>
    <w:rsid w:val="00A17673"/>
    <w:rsid w:val="00AB28BD"/>
    <w:rsid w:val="00B70F7E"/>
    <w:rsid w:val="00D223D5"/>
    <w:rsid w:val="00DC292D"/>
    <w:rsid w:val="00F80670"/>
    <w:rsid w:val="00FC62B4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0377F9-BFD1-46C4-A3FB-FA51F8F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7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2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泉佐野市市長公室政策推進課</dc:creator>
  <cp:lastModifiedBy>総務課</cp:lastModifiedBy>
  <cp:revision>11</cp:revision>
  <cp:lastPrinted>2023-02-20T08:45:00Z</cp:lastPrinted>
  <dcterms:created xsi:type="dcterms:W3CDTF">2019-01-12T04:46:00Z</dcterms:created>
  <dcterms:modified xsi:type="dcterms:W3CDTF">2023-02-20T08:45:00Z</dcterms:modified>
</cp:coreProperties>
</file>