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7A" w:rsidRDefault="00684948" w:rsidP="00677B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泉佐野市庁舎周辺整備工事基本設計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D62794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意見記入用紙</w:t>
      </w:r>
    </w:p>
    <w:p w:rsidR="00DC5992" w:rsidRPr="00E414DE" w:rsidRDefault="00DC5992" w:rsidP="002A519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907"/>
        <w:gridCol w:w="840"/>
        <w:gridCol w:w="1587"/>
      </w:tblGrid>
      <w:tr w:rsidR="002A519E" w:rsidRPr="00E414DE" w:rsidTr="004A495E">
        <w:trPr>
          <w:trHeight w:val="4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9E" w:rsidRDefault="002A519E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記入日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9E" w:rsidRPr="00E414DE" w:rsidRDefault="00684948" w:rsidP="0068494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r w:rsidR="002A519E">
              <w:rPr>
                <w:rFonts w:hint="eastAsia"/>
                <w:sz w:val="24"/>
              </w:rPr>
              <w:t>年　　　月　　　日</w:t>
            </w:r>
          </w:p>
        </w:tc>
      </w:tr>
      <w:tr w:rsidR="00D62794" w:rsidRPr="00E414DE" w:rsidTr="004A495E">
        <w:trPr>
          <w:trHeight w:val="47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794" w:rsidRPr="00E414DE" w:rsidRDefault="00D62794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RPr="00E414DE" w:rsidTr="00D62794">
        <w:trPr>
          <w:trHeight w:val="7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Default="00D62794" w:rsidP="00405515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法人その他の団体は、名称、代表者の氏名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D62794" w:rsidTr="00D62794">
        <w:trPr>
          <w:trHeight w:val="472"/>
        </w:trPr>
        <w:tc>
          <w:tcPr>
            <w:tcW w:w="1236" w:type="dxa"/>
            <w:vMerge w:val="restart"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住所</w:t>
            </w:r>
          </w:p>
        </w:tc>
        <w:tc>
          <w:tcPr>
            <w:tcW w:w="8334" w:type="dxa"/>
            <w:gridSpan w:val="3"/>
            <w:tcBorders>
              <w:bottom w:val="nil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Tr="00D62794">
        <w:trPr>
          <w:trHeight w:val="125"/>
        </w:trPr>
        <w:tc>
          <w:tcPr>
            <w:tcW w:w="1236" w:type="dxa"/>
            <w:vMerge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3"/>
            <w:tcBorders>
              <w:top w:val="nil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法人その他の団体は、所在地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677B7A" w:rsidTr="00E414DE">
        <w:trPr>
          <w:trHeight w:val="767"/>
        </w:trPr>
        <w:tc>
          <w:tcPr>
            <w:tcW w:w="1236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年齢</w:t>
            </w:r>
          </w:p>
        </w:tc>
        <w:tc>
          <w:tcPr>
            <w:tcW w:w="5907" w:type="dxa"/>
            <w:vAlign w:val="center"/>
          </w:tcPr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10</w:t>
            </w:r>
            <w:r w:rsidRPr="00E414DE">
              <w:rPr>
                <w:rFonts w:hint="eastAsia"/>
                <w:sz w:val="24"/>
              </w:rPr>
              <w:t>代まで　□</w:t>
            </w:r>
            <w:r w:rsidRPr="00E414DE">
              <w:rPr>
                <w:sz w:val="24"/>
              </w:rPr>
              <w:t>20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30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40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50</w:t>
            </w:r>
            <w:r w:rsidRPr="00E414DE">
              <w:rPr>
                <w:rFonts w:hint="eastAsia"/>
                <w:sz w:val="24"/>
              </w:rPr>
              <w:t>代</w:t>
            </w:r>
          </w:p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60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70</w:t>
            </w:r>
            <w:r w:rsidRPr="00E414DE">
              <w:rPr>
                <w:rFonts w:hint="eastAsia"/>
                <w:sz w:val="24"/>
              </w:rPr>
              <w:t>代以上</w:t>
            </w:r>
          </w:p>
        </w:tc>
        <w:tc>
          <w:tcPr>
            <w:tcW w:w="840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性別</w:t>
            </w:r>
          </w:p>
        </w:tc>
        <w:tc>
          <w:tcPr>
            <w:tcW w:w="1587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□男　□女</w:t>
            </w:r>
          </w:p>
        </w:tc>
      </w:tr>
      <w:tr w:rsidR="00677B7A" w:rsidRPr="004A7E1B" w:rsidTr="00D62794">
        <w:trPr>
          <w:trHeight w:val="580"/>
        </w:trPr>
        <w:tc>
          <w:tcPr>
            <w:tcW w:w="9570" w:type="dxa"/>
            <w:gridSpan w:val="4"/>
            <w:tcBorders>
              <w:left w:val="nil"/>
              <w:right w:val="nil"/>
            </w:tcBorders>
            <w:vAlign w:val="bottom"/>
          </w:tcPr>
          <w:p w:rsidR="00677B7A" w:rsidRPr="00E414DE" w:rsidRDefault="00684948" w:rsidP="006849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泉佐野市庁舎周辺整備工事基本設計</w:t>
            </w:r>
            <w:r w:rsidR="00677B7A" w:rsidRPr="00E414DE">
              <w:rPr>
                <w:rFonts w:hint="eastAsia"/>
                <w:sz w:val="24"/>
              </w:rPr>
              <w:t>に</w:t>
            </w:r>
            <w:r w:rsidR="00C2308A">
              <w:rPr>
                <w:rFonts w:hint="eastAsia"/>
                <w:sz w:val="24"/>
              </w:rPr>
              <w:t>対する</w:t>
            </w:r>
            <w:r w:rsidR="00D62794">
              <w:rPr>
                <w:rFonts w:hint="eastAsia"/>
                <w:sz w:val="24"/>
              </w:rPr>
              <w:t>ご</w:t>
            </w:r>
            <w:r w:rsidR="00677B7A" w:rsidRPr="00E414DE">
              <w:rPr>
                <w:rFonts w:hint="eastAsia"/>
                <w:sz w:val="24"/>
              </w:rPr>
              <w:t>意見を</w:t>
            </w:r>
            <w:r w:rsidR="00C2308A">
              <w:rPr>
                <w:rFonts w:hint="eastAsia"/>
                <w:sz w:val="24"/>
              </w:rPr>
              <w:t>ご記入ください</w:t>
            </w:r>
            <w:r w:rsidR="00677B7A" w:rsidRPr="00E414DE">
              <w:rPr>
                <w:rFonts w:hint="eastAsia"/>
                <w:sz w:val="24"/>
              </w:rPr>
              <w:t>。</w:t>
            </w:r>
          </w:p>
        </w:tc>
      </w:tr>
      <w:tr w:rsidR="00A97FB1" w:rsidRPr="004A7E1B" w:rsidTr="00A97FB1">
        <w:trPr>
          <w:trHeight w:val="6983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:rsidR="00A97FB1" w:rsidRPr="00E414DE" w:rsidRDefault="00A97FB1" w:rsidP="00A97FB1">
            <w:pPr>
              <w:rPr>
                <w:sz w:val="24"/>
              </w:rPr>
            </w:pPr>
          </w:p>
        </w:tc>
      </w:tr>
    </w:tbl>
    <w:p w:rsidR="00677B7A" w:rsidRDefault="00677B7A" w:rsidP="00677B7A">
      <w:r>
        <w:rPr>
          <w:rFonts w:hint="eastAsia"/>
        </w:rPr>
        <w:t xml:space="preserve">◆　締め切り　</w:t>
      </w:r>
      <w:r w:rsidR="00684948">
        <w:rPr>
          <w:rFonts w:hint="eastAsia"/>
        </w:rPr>
        <w:t>令和</w:t>
      </w:r>
      <w:r w:rsidR="00933D7F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年</w:t>
      </w:r>
      <w:r w:rsidR="00B463D7">
        <w:rPr>
          <w:rFonts w:hint="eastAsia"/>
        </w:rPr>
        <w:t>6月</w:t>
      </w:r>
      <w:r w:rsidR="00684948">
        <w:rPr>
          <w:rFonts w:hint="eastAsia"/>
        </w:rPr>
        <w:t>24</w:t>
      </w:r>
      <w:r>
        <w:rPr>
          <w:rFonts w:hint="eastAsia"/>
        </w:rPr>
        <w:t>日（</w:t>
      </w:r>
      <w:r w:rsidR="00684948">
        <w:rPr>
          <w:rFonts w:hint="eastAsia"/>
        </w:rPr>
        <w:t>月</w:t>
      </w:r>
      <w:r>
        <w:rPr>
          <w:rFonts w:hint="eastAsia"/>
        </w:rPr>
        <w:t>）（郵送の場合は</w:t>
      </w:r>
      <w:r w:rsidR="005E6BA0">
        <w:rPr>
          <w:rFonts w:hint="eastAsia"/>
        </w:rPr>
        <w:t>、</w:t>
      </w:r>
      <w:r w:rsidR="00684948">
        <w:rPr>
          <w:rFonts w:hint="eastAsia"/>
        </w:rPr>
        <w:t>令和6</w:t>
      </w:r>
      <w:r w:rsidR="008D3EDD">
        <w:rPr>
          <w:rFonts w:hint="eastAsia"/>
        </w:rPr>
        <w:t>年</w:t>
      </w:r>
      <w:r w:rsidR="00684948">
        <w:rPr>
          <w:rFonts w:hint="eastAsia"/>
        </w:rPr>
        <w:t>6</w:t>
      </w:r>
      <w:r>
        <w:rPr>
          <w:rFonts w:hint="eastAsia"/>
        </w:rPr>
        <w:t>月</w:t>
      </w:r>
      <w:r w:rsidR="00684948">
        <w:rPr>
          <w:rFonts w:hint="eastAsia"/>
        </w:rPr>
        <w:t>24</w:t>
      </w:r>
      <w:r>
        <w:rPr>
          <w:rFonts w:hint="eastAsia"/>
        </w:rPr>
        <w:t>日</w:t>
      </w:r>
      <w:r w:rsidR="008D3EDD">
        <w:rPr>
          <w:rFonts w:hint="eastAsia"/>
        </w:rPr>
        <w:t>（</w:t>
      </w:r>
      <w:r w:rsidR="00684948">
        <w:rPr>
          <w:rFonts w:hint="eastAsia"/>
        </w:rPr>
        <w:t>月</w:t>
      </w:r>
      <w:r w:rsidR="008D3EDD">
        <w:rPr>
          <w:rFonts w:hint="eastAsia"/>
        </w:rPr>
        <w:t>）</w:t>
      </w:r>
      <w:r>
        <w:rPr>
          <w:rFonts w:hint="eastAsia"/>
        </w:rPr>
        <w:t>の消印有効）</w:t>
      </w:r>
    </w:p>
    <w:p w:rsidR="00677B7A" w:rsidRDefault="00677B7A" w:rsidP="00677B7A">
      <w:r>
        <w:rPr>
          <w:rFonts w:hint="eastAsia"/>
        </w:rPr>
        <w:t>◆　提出方法　○　郵送</w:t>
      </w:r>
      <w:r w:rsidR="00D62794">
        <w:rPr>
          <w:rFonts w:hint="eastAsia"/>
        </w:rPr>
        <w:t>・持参</w:t>
      </w:r>
      <w:r>
        <w:rPr>
          <w:rFonts w:hint="eastAsia"/>
        </w:rPr>
        <w:t>の場合　〒</w:t>
      </w:r>
      <w:r w:rsidR="00684948">
        <w:rPr>
          <w:rFonts w:hint="eastAsia"/>
        </w:rPr>
        <w:t>598</w:t>
      </w:r>
      <w:r w:rsidR="00184FB3">
        <w:t>-</w:t>
      </w:r>
      <w:r w:rsidR="00184FB3">
        <w:rPr>
          <w:rFonts w:hint="eastAsia"/>
        </w:rPr>
        <w:t>8</w:t>
      </w:r>
      <w:r w:rsidR="00684948">
        <w:rPr>
          <w:rFonts w:hint="eastAsia"/>
        </w:rPr>
        <w:t>550　泉佐野市市場東1丁目1番1号</w:t>
      </w:r>
    </w:p>
    <w:p w:rsidR="00677B7A" w:rsidRDefault="00684948" w:rsidP="00D62794">
      <w:pPr>
        <w:ind w:firstLineChars="2400" w:firstLine="5040"/>
      </w:pPr>
      <w:r>
        <w:rPr>
          <w:rFonts w:hint="eastAsia"/>
        </w:rPr>
        <w:t>総務部総務課</w:t>
      </w:r>
      <w:r w:rsidR="00FE33DD">
        <w:rPr>
          <w:rFonts w:hint="eastAsia"/>
        </w:rPr>
        <w:t xml:space="preserve">　</w:t>
      </w:r>
      <w:r w:rsidR="00D62794">
        <w:rPr>
          <w:rFonts w:hint="eastAsia"/>
        </w:rPr>
        <w:t>まで</w:t>
      </w:r>
    </w:p>
    <w:p w:rsidR="00677B7A" w:rsidRDefault="00E414DE" w:rsidP="00E414DE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ファックスの場合：</w:t>
      </w:r>
      <w:r w:rsidR="00184FB3">
        <w:t>0</w:t>
      </w:r>
      <w:r w:rsidR="00684948">
        <w:t>72</w:t>
      </w:r>
      <w:r w:rsidR="00184FB3">
        <w:t>-</w:t>
      </w:r>
      <w:r w:rsidR="00684948">
        <w:t>464</w:t>
      </w:r>
      <w:r w:rsidR="00677B7A">
        <w:t>-</w:t>
      </w:r>
      <w:r w:rsidR="00184FB3">
        <w:rPr>
          <w:rFonts w:hint="eastAsia"/>
        </w:rPr>
        <w:t>9</w:t>
      </w:r>
      <w:r w:rsidR="00684948">
        <w:t>314</w:t>
      </w:r>
    </w:p>
    <w:p w:rsidR="00677B7A" w:rsidRDefault="0082253C" w:rsidP="0082253C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電子メールの場合　メールアドレス：</w:t>
      </w:r>
      <w:r w:rsidR="00684948">
        <w:rPr>
          <w:rFonts w:hint="eastAsia"/>
        </w:rPr>
        <w:t>so</w:t>
      </w:r>
      <w:r w:rsidR="00684948">
        <w:t>umu3</w:t>
      </w:r>
      <w:r w:rsidR="00184FB3">
        <w:rPr>
          <w:rFonts w:hint="eastAsia"/>
        </w:rPr>
        <w:t>@</w:t>
      </w:r>
      <w:r w:rsidR="00684948">
        <w:t>city</w:t>
      </w:r>
      <w:r w:rsidR="00184FB3">
        <w:rPr>
          <w:rFonts w:hint="eastAsia"/>
        </w:rPr>
        <w:t>.</w:t>
      </w:r>
      <w:r w:rsidR="00684948">
        <w:t>izumisano</w:t>
      </w:r>
      <w:r w:rsidR="00184FB3">
        <w:rPr>
          <w:rFonts w:hint="eastAsia"/>
        </w:rPr>
        <w:t>.lg.jp</w:t>
      </w:r>
    </w:p>
    <w:p w:rsidR="002F3950" w:rsidRDefault="002F3950" w:rsidP="00F30D61">
      <w:pPr>
        <w:ind w:left="1470" w:firstLineChars="200" w:firstLine="420"/>
      </w:pPr>
      <w:r w:rsidRPr="002F3950">
        <w:rPr>
          <w:rFonts w:hint="eastAsia"/>
        </w:rPr>
        <w:t>※電話でのご意見の提出は受け付けておりませんので</w:t>
      </w:r>
      <w:r w:rsidR="005E6BA0">
        <w:rPr>
          <w:rFonts w:hint="eastAsia"/>
        </w:rPr>
        <w:t>、</w:t>
      </w:r>
      <w:r w:rsidRPr="002F3950">
        <w:rPr>
          <w:rFonts w:hint="eastAsia"/>
        </w:rPr>
        <w:t>ご了承ください。</w:t>
      </w:r>
    </w:p>
    <w:p w:rsidR="005B16E9" w:rsidRPr="00A81CCC" w:rsidRDefault="005B16E9" w:rsidP="00F30D61">
      <w:pPr>
        <w:ind w:left="1470" w:firstLineChars="200" w:firstLine="420"/>
      </w:pPr>
      <w:r>
        <w:rPr>
          <w:rFonts w:hint="eastAsia"/>
        </w:rPr>
        <w:t>※いただいたご意見は、公表することがあります。</w:t>
      </w:r>
    </w:p>
    <w:p w:rsidR="00677B7A" w:rsidRDefault="00677B7A" w:rsidP="00677B7A">
      <w:r>
        <w:rPr>
          <w:rFonts w:hint="eastAsia"/>
        </w:rPr>
        <w:t xml:space="preserve">◆　お問合せ先　</w:t>
      </w:r>
      <w:r w:rsidR="00684948">
        <w:rPr>
          <w:rFonts w:hint="eastAsia"/>
        </w:rPr>
        <w:t>泉佐野市総務部総務課</w:t>
      </w:r>
    </w:p>
    <w:p w:rsidR="00184FB3" w:rsidRDefault="00677B7A" w:rsidP="00D62794">
      <w:pPr>
        <w:ind w:firstLineChars="800" w:firstLine="1680"/>
      </w:pPr>
      <w:r>
        <w:rPr>
          <w:rFonts w:hint="eastAsia"/>
        </w:rPr>
        <w:t>電話：</w:t>
      </w:r>
      <w:r>
        <w:t>0</w:t>
      </w:r>
      <w:r w:rsidR="00684948">
        <w:t>72</w:t>
      </w:r>
      <w:r>
        <w:t>-</w:t>
      </w:r>
      <w:r w:rsidR="00684948">
        <w:t>463</w:t>
      </w:r>
      <w:r w:rsidR="00184FB3">
        <w:rPr>
          <w:rFonts w:hint="eastAsia"/>
        </w:rPr>
        <w:t>-</w:t>
      </w:r>
      <w:r w:rsidR="00684948">
        <w:t>1212</w:t>
      </w:r>
    </w:p>
    <w:p w:rsidR="00677B7A" w:rsidRDefault="00BA69C9" w:rsidP="00D62794">
      <w:pPr>
        <w:ind w:firstLineChars="500" w:firstLine="1050"/>
        <w:jc w:val="right"/>
      </w:pPr>
      <w:r w:rsidRPr="00BA69C9">
        <w:rPr>
          <w:rFonts w:hint="eastAsia"/>
          <w:bdr w:val="single" w:sz="4" w:space="0" w:color="auto"/>
        </w:rPr>
        <w:t>貴重な</w:t>
      </w:r>
      <w:r w:rsidR="00AB7C28">
        <w:rPr>
          <w:rFonts w:hint="eastAsia"/>
          <w:bdr w:val="single" w:sz="4" w:space="0" w:color="auto"/>
        </w:rPr>
        <w:t>ご</w:t>
      </w:r>
      <w:r w:rsidRPr="00BA69C9">
        <w:rPr>
          <w:rFonts w:hint="eastAsia"/>
          <w:bdr w:val="single" w:sz="4" w:space="0" w:color="auto"/>
        </w:rPr>
        <w:t>意見をいただきありがとうございました。</w:t>
      </w:r>
    </w:p>
    <w:sectPr w:rsidR="00677B7A" w:rsidSect="00B84903">
      <w:pgSz w:w="11906" w:h="16838" w:code="9"/>
      <w:pgMar w:top="1077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A1" w:rsidRDefault="001E59A1" w:rsidP="00C2308A">
      <w:r>
        <w:separator/>
      </w:r>
    </w:p>
  </w:endnote>
  <w:endnote w:type="continuationSeparator" w:id="0">
    <w:p w:rsidR="001E59A1" w:rsidRDefault="001E59A1" w:rsidP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A1" w:rsidRDefault="001E59A1" w:rsidP="00C2308A">
      <w:r>
        <w:separator/>
      </w:r>
    </w:p>
  </w:footnote>
  <w:footnote w:type="continuationSeparator" w:id="0">
    <w:p w:rsidR="001E59A1" w:rsidRDefault="001E59A1" w:rsidP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756"/>
    <w:multiLevelType w:val="multilevel"/>
    <w:tmpl w:val="180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1BAE"/>
    <w:multiLevelType w:val="hybridMultilevel"/>
    <w:tmpl w:val="230E30D2"/>
    <w:lvl w:ilvl="0" w:tplc="A97EBDE8">
      <w:start w:val="23"/>
      <w:numFmt w:val="bullet"/>
      <w:lvlText w:val="○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6BF42DB2"/>
    <w:multiLevelType w:val="hybridMultilevel"/>
    <w:tmpl w:val="01BC083E"/>
    <w:lvl w:ilvl="0" w:tplc="C2AA97A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F"/>
    <w:rsid w:val="00024CA2"/>
    <w:rsid w:val="000344C2"/>
    <w:rsid w:val="00037B95"/>
    <w:rsid w:val="00063EB5"/>
    <w:rsid w:val="00074148"/>
    <w:rsid w:val="000749A3"/>
    <w:rsid w:val="000863A8"/>
    <w:rsid w:val="000D2A24"/>
    <w:rsid w:val="00104178"/>
    <w:rsid w:val="00184FB3"/>
    <w:rsid w:val="001C41C4"/>
    <w:rsid w:val="001D35F6"/>
    <w:rsid w:val="001E59A1"/>
    <w:rsid w:val="001F61CB"/>
    <w:rsid w:val="00200BAC"/>
    <w:rsid w:val="002A519E"/>
    <w:rsid w:val="002C5DF3"/>
    <w:rsid w:val="002F3950"/>
    <w:rsid w:val="003176EA"/>
    <w:rsid w:val="00336634"/>
    <w:rsid w:val="003856BF"/>
    <w:rsid w:val="003923C7"/>
    <w:rsid w:val="003A6CD6"/>
    <w:rsid w:val="003E0658"/>
    <w:rsid w:val="004454FF"/>
    <w:rsid w:val="00462846"/>
    <w:rsid w:val="004A09EF"/>
    <w:rsid w:val="004A7E1B"/>
    <w:rsid w:val="005379C5"/>
    <w:rsid w:val="0057717F"/>
    <w:rsid w:val="005B16E9"/>
    <w:rsid w:val="005C60D3"/>
    <w:rsid w:val="005E6BA0"/>
    <w:rsid w:val="005F0C8D"/>
    <w:rsid w:val="005F1824"/>
    <w:rsid w:val="00664166"/>
    <w:rsid w:val="00677B7A"/>
    <w:rsid w:val="00684948"/>
    <w:rsid w:val="006C1AEA"/>
    <w:rsid w:val="006D6E37"/>
    <w:rsid w:val="007678BD"/>
    <w:rsid w:val="00780363"/>
    <w:rsid w:val="00796108"/>
    <w:rsid w:val="0082253C"/>
    <w:rsid w:val="00847421"/>
    <w:rsid w:val="008D3EDD"/>
    <w:rsid w:val="008F7583"/>
    <w:rsid w:val="009111DC"/>
    <w:rsid w:val="0093269F"/>
    <w:rsid w:val="00933B6D"/>
    <w:rsid w:val="00933D7F"/>
    <w:rsid w:val="009364CE"/>
    <w:rsid w:val="0095178C"/>
    <w:rsid w:val="009B0D3B"/>
    <w:rsid w:val="009C313F"/>
    <w:rsid w:val="00A55E8B"/>
    <w:rsid w:val="00A6769F"/>
    <w:rsid w:val="00A81CCC"/>
    <w:rsid w:val="00A93EF1"/>
    <w:rsid w:val="00A97FB1"/>
    <w:rsid w:val="00AB5911"/>
    <w:rsid w:val="00AB7C28"/>
    <w:rsid w:val="00AC231E"/>
    <w:rsid w:val="00AF22FE"/>
    <w:rsid w:val="00B37412"/>
    <w:rsid w:val="00B463D7"/>
    <w:rsid w:val="00B63DB1"/>
    <w:rsid w:val="00B84903"/>
    <w:rsid w:val="00BA69C9"/>
    <w:rsid w:val="00C2308A"/>
    <w:rsid w:val="00C754F6"/>
    <w:rsid w:val="00CC0204"/>
    <w:rsid w:val="00CC13A9"/>
    <w:rsid w:val="00CE2016"/>
    <w:rsid w:val="00CE2D72"/>
    <w:rsid w:val="00D1741F"/>
    <w:rsid w:val="00D50FEC"/>
    <w:rsid w:val="00D62794"/>
    <w:rsid w:val="00DC4ADE"/>
    <w:rsid w:val="00DC5992"/>
    <w:rsid w:val="00E14494"/>
    <w:rsid w:val="00E245F8"/>
    <w:rsid w:val="00E34FF1"/>
    <w:rsid w:val="00E414DE"/>
    <w:rsid w:val="00ED7C81"/>
    <w:rsid w:val="00F022D4"/>
    <w:rsid w:val="00F10C2F"/>
    <w:rsid w:val="00F30D61"/>
    <w:rsid w:val="00FA27BE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8F43E"/>
  <w14:defaultImageDpi w14:val="0"/>
  <w15:docId w15:val="{B1FE23DD-0615-4570-AF07-687FCD5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CE0A-1E57-4C90-973E-E97961C5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</vt:lpstr>
    </vt:vector>
  </TitlesOfParts>
  <Company>広島県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</dc:title>
  <dc:creator>広島県</dc:creator>
  <cp:lastModifiedBy>山野　正訓</cp:lastModifiedBy>
  <cp:revision>20</cp:revision>
  <cp:lastPrinted>2016-12-28T07:06:00Z</cp:lastPrinted>
  <dcterms:created xsi:type="dcterms:W3CDTF">2016-12-22T02:21:00Z</dcterms:created>
  <dcterms:modified xsi:type="dcterms:W3CDTF">2024-05-24T02:54:00Z</dcterms:modified>
</cp:coreProperties>
</file>