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C7" w:rsidRPr="00EF466B" w:rsidRDefault="00EF466B" w:rsidP="006E55C7">
      <w:pPr>
        <w:rPr>
          <w:rFonts w:asciiTheme="majorEastAsia" w:eastAsiaTheme="majorEastAsia" w:hAnsiTheme="majorEastAsia"/>
          <w:sz w:val="24"/>
          <w:szCs w:val="24"/>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6C9CFD01" wp14:editId="5DA30FB7">
                <wp:simplePos x="0" y="0"/>
                <wp:positionH relativeFrom="column">
                  <wp:posOffset>-545745</wp:posOffset>
                </wp:positionH>
                <wp:positionV relativeFrom="paragraph">
                  <wp:posOffset>-233202</wp:posOffset>
                </wp:positionV>
                <wp:extent cx="6495547" cy="9500260"/>
                <wp:effectExtent l="0" t="0" r="19685" b="24765"/>
                <wp:wrapNone/>
                <wp:docPr id="1" name="正方形/長方形 1"/>
                <wp:cNvGraphicFramePr/>
                <a:graphic xmlns:a="http://schemas.openxmlformats.org/drawingml/2006/main">
                  <a:graphicData uri="http://schemas.microsoft.com/office/word/2010/wordprocessingShape">
                    <wps:wsp>
                      <wps:cNvSpPr/>
                      <wps:spPr>
                        <a:xfrm>
                          <a:off x="0" y="0"/>
                          <a:ext cx="6495547" cy="95002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D3869" id="正方形/長方形 1" o:spid="_x0000_s1026" style="position:absolute;left:0;text-align:left;margin-left:-42.95pt;margin-top:-18.35pt;width:511.45pt;height:7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" filled="f" strokecolor="black [3213]" strokeweight="1pt"/>
            </w:pict>
          </mc:Fallback>
        </mc:AlternateContent>
      </w:r>
      <w:r w:rsidR="006E55C7" w:rsidRPr="00EF466B">
        <w:rPr>
          <w:rFonts w:asciiTheme="majorEastAsia" w:eastAsiaTheme="majorEastAsia" w:hAnsiTheme="majorEastAsia" w:hint="eastAsia"/>
          <w:sz w:val="24"/>
          <w:szCs w:val="24"/>
        </w:rPr>
        <w:t>様式第１号</w:t>
      </w:r>
    </w:p>
    <w:p w:rsidR="006E55C7" w:rsidRPr="00EF466B" w:rsidRDefault="006E55C7" w:rsidP="006E55C7">
      <w:pPr>
        <w:jc w:val="center"/>
        <w:rPr>
          <w:rFonts w:asciiTheme="majorEastAsia" w:eastAsiaTheme="majorEastAsia" w:hAnsiTheme="majorEastAsia"/>
          <w:b/>
          <w:sz w:val="28"/>
          <w:szCs w:val="28"/>
        </w:rPr>
      </w:pPr>
      <w:r w:rsidRPr="00EF466B">
        <w:rPr>
          <w:rFonts w:asciiTheme="majorEastAsia" w:eastAsiaTheme="majorEastAsia" w:hAnsiTheme="majorEastAsia" w:hint="eastAsia"/>
          <w:b/>
          <w:sz w:val="28"/>
          <w:szCs w:val="28"/>
        </w:rPr>
        <w:t>公</w:t>
      </w:r>
      <w:r w:rsidR="00EF466B">
        <w:rPr>
          <w:rFonts w:asciiTheme="majorEastAsia" w:eastAsiaTheme="majorEastAsia" w:hAnsiTheme="majorEastAsia" w:hint="eastAsia"/>
          <w:b/>
          <w:sz w:val="28"/>
          <w:szCs w:val="28"/>
        </w:rPr>
        <w:t xml:space="preserve"> </w:t>
      </w:r>
      <w:r w:rsidRPr="00EF466B">
        <w:rPr>
          <w:rFonts w:asciiTheme="majorEastAsia" w:eastAsiaTheme="majorEastAsia" w:hAnsiTheme="majorEastAsia" w:hint="eastAsia"/>
          <w:b/>
          <w:sz w:val="28"/>
          <w:szCs w:val="28"/>
        </w:rPr>
        <w:t>共</w:t>
      </w:r>
      <w:r w:rsidR="00EF466B">
        <w:rPr>
          <w:rFonts w:asciiTheme="majorEastAsia" w:eastAsiaTheme="majorEastAsia" w:hAnsiTheme="majorEastAsia" w:hint="eastAsia"/>
          <w:b/>
          <w:sz w:val="28"/>
          <w:szCs w:val="28"/>
        </w:rPr>
        <w:t xml:space="preserve"> </w:t>
      </w:r>
      <w:r w:rsidRPr="00EF466B">
        <w:rPr>
          <w:rFonts w:asciiTheme="majorEastAsia" w:eastAsiaTheme="majorEastAsia" w:hAnsiTheme="majorEastAsia" w:hint="eastAsia"/>
          <w:b/>
          <w:sz w:val="28"/>
          <w:szCs w:val="28"/>
        </w:rPr>
        <w:t>施</w:t>
      </w:r>
      <w:r w:rsidR="00EF466B">
        <w:rPr>
          <w:rFonts w:asciiTheme="majorEastAsia" w:eastAsiaTheme="majorEastAsia" w:hAnsiTheme="majorEastAsia" w:hint="eastAsia"/>
          <w:b/>
          <w:sz w:val="28"/>
          <w:szCs w:val="28"/>
        </w:rPr>
        <w:t xml:space="preserve"> </w:t>
      </w:r>
      <w:r w:rsidRPr="00EF466B">
        <w:rPr>
          <w:rFonts w:asciiTheme="majorEastAsia" w:eastAsiaTheme="majorEastAsia" w:hAnsiTheme="majorEastAsia" w:hint="eastAsia"/>
          <w:b/>
          <w:sz w:val="28"/>
          <w:szCs w:val="28"/>
        </w:rPr>
        <w:t>設</w:t>
      </w:r>
      <w:r w:rsidR="00EF466B">
        <w:rPr>
          <w:rFonts w:asciiTheme="majorEastAsia" w:eastAsiaTheme="majorEastAsia" w:hAnsiTheme="majorEastAsia" w:hint="eastAsia"/>
          <w:b/>
          <w:sz w:val="28"/>
          <w:szCs w:val="28"/>
        </w:rPr>
        <w:t xml:space="preserve"> </w:t>
      </w:r>
      <w:r w:rsidRPr="00EF466B">
        <w:rPr>
          <w:rFonts w:asciiTheme="majorEastAsia" w:eastAsiaTheme="majorEastAsia" w:hAnsiTheme="majorEastAsia" w:hint="eastAsia"/>
          <w:b/>
          <w:sz w:val="28"/>
          <w:szCs w:val="28"/>
        </w:rPr>
        <w:t>現</w:t>
      </w:r>
      <w:r w:rsidR="00EF466B">
        <w:rPr>
          <w:rFonts w:asciiTheme="majorEastAsia" w:eastAsiaTheme="majorEastAsia" w:hAnsiTheme="majorEastAsia" w:hint="eastAsia"/>
          <w:b/>
          <w:sz w:val="28"/>
          <w:szCs w:val="28"/>
        </w:rPr>
        <w:t xml:space="preserve"> </w:t>
      </w:r>
      <w:r w:rsidRPr="00EF466B">
        <w:rPr>
          <w:rFonts w:asciiTheme="majorEastAsia" w:eastAsiaTheme="majorEastAsia" w:hAnsiTheme="majorEastAsia" w:hint="eastAsia"/>
          <w:b/>
          <w:sz w:val="28"/>
          <w:szCs w:val="28"/>
        </w:rPr>
        <w:t>況</w:t>
      </w:r>
      <w:r w:rsidR="00EF466B">
        <w:rPr>
          <w:rFonts w:asciiTheme="majorEastAsia" w:eastAsiaTheme="majorEastAsia" w:hAnsiTheme="majorEastAsia" w:hint="eastAsia"/>
          <w:b/>
          <w:sz w:val="28"/>
          <w:szCs w:val="28"/>
        </w:rPr>
        <w:t xml:space="preserve"> </w:t>
      </w:r>
      <w:r w:rsidRPr="00EF466B">
        <w:rPr>
          <w:rFonts w:asciiTheme="majorEastAsia" w:eastAsiaTheme="majorEastAsia" w:hAnsiTheme="majorEastAsia" w:hint="eastAsia"/>
          <w:b/>
          <w:sz w:val="28"/>
          <w:szCs w:val="28"/>
        </w:rPr>
        <w:t>表</w:t>
      </w:r>
    </w:p>
    <w:tbl>
      <w:tblPr>
        <w:tblStyle w:val="a3"/>
        <w:tblW w:w="9639" w:type="dxa"/>
        <w:tblInd w:w="-459" w:type="dxa"/>
        <w:tblLook w:val="04A0" w:firstRow="1" w:lastRow="0" w:firstColumn="1" w:lastColumn="0" w:noHBand="0" w:noVBand="1"/>
      </w:tblPr>
      <w:tblGrid>
        <w:gridCol w:w="2268"/>
        <w:gridCol w:w="5529"/>
        <w:gridCol w:w="1842"/>
      </w:tblGrid>
      <w:tr w:rsidR="00EF466B" w:rsidRPr="00EF466B" w:rsidTr="00EF466B">
        <w:trPr>
          <w:trHeight w:val="862"/>
        </w:trPr>
        <w:tc>
          <w:tcPr>
            <w:tcW w:w="2268" w:type="dxa"/>
            <w:tcBorders>
              <w:top w:val="single" w:sz="18" w:space="0" w:color="auto"/>
              <w:left w:val="single" w:sz="18" w:space="0" w:color="auto"/>
              <w:bottom w:val="double" w:sz="4" w:space="0" w:color="auto"/>
              <w:right w:val="double" w:sz="4" w:space="0" w:color="auto"/>
            </w:tcBorders>
            <w:vAlign w:val="center"/>
          </w:tcPr>
          <w:p w:rsidR="006E55C7" w:rsidRPr="00EF466B" w:rsidRDefault="006E55C7" w:rsidP="00EF466B">
            <w:pPr>
              <w:jc w:val="cente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区 分</w:t>
            </w:r>
          </w:p>
        </w:tc>
        <w:tc>
          <w:tcPr>
            <w:tcW w:w="5529" w:type="dxa"/>
            <w:tcBorders>
              <w:top w:val="single" w:sz="18" w:space="0" w:color="auto"/>
              <w:left w:val="double" w:sz="4" w:space="0" w:color="auto"/>
              <w:bottom w:val="double" w:sz="4" w:space="0" w:color="auto"/>
            </w:tcBorders>
            <w:vAlign w:val="center"/>
          </w:tcPr>
          <w:p w:rsidR="006E55C7" w:rsidRPr="00EF466B" w:rsidRDefault="006E55C7" w:rsidP="00EF466B">
            <w:pPr>
              <w:jc w:val="cente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現況又は整備の必要性の有無</w:t>
            </w:r>
          </w:p>
        </w:tc>
        <w:tc>
          <w:tcPr>
            <w:tcW w:w="1842" w:type="dxa"/>
            <w:tcBorders>
              <w:top w:val="single" w:sz="18" w:space="0" w:color="auto"/>
              <w:bottom w:val="double" w:sz="4" w:space="0" w:color="auto"/>
              <w:right w:val="single" w:sz="18" w:space="0" w:color="auto"/>
            </w:tcBorders>
            <w:vAlign w:val="center"/>
          </w:tcPr>
          <w:p w:rsidR="006E55C7" w:rsidRPr="00EF466B" w:rsidRDefault="006E55C7" w:rsidP="00EF466B">
            <w:pPr>
              <w:jc w:val="cente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備 考</w:t>
            </w:r>
          </w:p>
        </w:tc>
      </w:tr>
      <w:tr w:rsidR="006E55C7" w:rsidRPr="00EF466B" w:rsidTr="00EF466B">
        <w:trPr>
          <w:trHeight w:val="1540"/>
        </w:trPr>
        <w:tc>
          <w:tcPr>
            <w:tcW w:w="2268" w:type="dxa"/>
            <w:tcBorders>
              <w:top w:val="double" w:sz="4" w:space="0" w:color="auto"/>
              <w:left w:val="single" w:sz="18" w:space="0" w:color="auto"/>
              <w:righ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道路</w:t>
            </w:r>
          </w:p>
        </w:tc>
        <w:tc>
          <w:tcPr>
            <w:tcW w:w="5529" w:type="dxa"/>
            <w:tcBorders>
              <w:top w:val="double" w:sz="4" w:space="0" w:color="auto"/>
              <w:lef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前面道路（名称）</w:t>
            </w:r>
          </w:p>
          <w:p w:rsidR="006E55C7" w:rsidRPr="00EF466B" w:rsidRDefault="006E55C7" w:rsidP="006E55C7">
            <w:pPr>
              <w:rPr>
                <w:rFonts w:asciiTheme="majorEastAsia" w:eastAsiaTheme="majorEastAsia" w:hAnsiTheme="majorEastAsia"/>
                <w:sz w:val="24"/>
                <w:szCs w:val="24"/>
              </w:rPr>
            </w:pPr>
          </w:p>
          <w:p w:rsidR="006E55C7" w:rsidRPr="00EF466B" w:rsidRDefault="006E55C7" w:rsidP="00EF466B">
            <w:pPr>
              <w:ind w:firstLineChars="400" w:firstLine="960"/>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（幅員）</w:t>
            </w:r>
          </w:p>
        </w:tc>
        <w:tc>
          <w:tcPr>
            <w:tcW w:w="1842" w:type="dxa"/>
            <w:tcBorders>
              <w:top w:val="double" w:sz="4" w:space="0" w:color="auto"/>
              <w:right w:val="single" w:sz="18" w:space="0" w:color="auto"/>
            </w:tcBorders>
            <w:vAlign w:val="center"/>
          </w:tcPr>
          <w:p w:rsidR="006E55C7" w:rsidRPr="00EF466B" w:rsidRDefault="006E55C7" w:rsidP="006E55C7">
            <w:pPr>
              <w:rPr>
                <w:rFonts w:asciiTheme="majorEastAsia" w:eastAsiaTheme="majorEastAsia" w:hAnsiTheme="majorEastAsia"/>
                <w:sz w:val="24"/>
                <w:szCs w:val="24"/>
              </w:rPr>
            </w:pPr>
          </w:p>
        </w:tc>
      </w:tr>
      <w:tr w:rsidR="006E55C7" w:rsidRPr="00EF466B" w:rsidTr="00EF466B">
        <w:trPr>
          <w:trHeight w:val="853"/>
        </w:trPr>
        <w:tc>
          <w:tcPr>
            <w:tcW w:w="2268" w:type="dxa"/>
            <w:tcBorders>
              <w:left w:val="single" w:sz="18" w:space="0" w:color="auto"/>
              <w:righ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公園・緑地・広場</w:t>
            </w:r>
          </w:p>
        </w:tc>
        <w:tc>
          <w:tcPr>
            <w:tcW w:w="5529" w:type="dxa"/>
            <w:tcBorders>
              <w:lef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開発区域面積                 ㎡</w:t>
            </w:r>
          </w:p>
        </w:tc>
        <w:tc>
          <w:tcPr>
            <w:tcW w:w="1842" w:type="dxa"/>
            <w:tcBorders>
              <w:right w:val="single" w:sz="18" w:space="0" w:color="auto"/>
            </w:tcBorders>
            <w:vAlign w:val="center"/>
          </w:tcPr>
          <w:p w:rsidR="006E55C7" w:rsidRPr="00EF466B" w:rsidRDefault="006E55C7" w:rsidP="006E55C7">
            <w:pPr>
              <w:rPr>
                <w:rFonts w:asciiTheme="majorEastAsia" w:eastAsiaTheme="majorEastAsia" w:hAnsiTheme="majorEastAsia"/>
                <w:sz w:val="24"/>
                <w:szCs w:val="24"/>
              </w:rPr>
            </w:pPr>
          </w:p>
        </w:tc>
      </w:tr>
      <w:tr w:rsidR="006E55C7" w:rsidRPr="00EF466B" w:rsidTr="00EF466B">
        <w:trPr>
          <w:trHeight w:val="1115"/>
        </w:trPr>
        <w:tc>
          <w:tcPr>
            <w:tcW w:w="2268" w:type="dxa"/>
            <w:tcBorders>
              <w:left w:val="single" w:sz="18" w:space="0" w:color="auto"/>
              <w:righ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下水道</w:t>
            </w:r>
          </w:p>
        </w:tc>
        <w:tc>
          <w:tcPr>
            <w:tcW w:w="5529" w:type="dxa"/>
            <w:tcBorders>
              <w:lef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公共下水の供用が開始された排水区域</w:t>
            </w:r>
          </w:p>
          <w:p w:rsidR="006E55C7" w:rsidRPr="00EF466B" w:rsidRDefault="006E55C7" w:rsidP="006E55C7">
            <w:pPr>
              <w:jc w:val="cente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 内 ・ 外 ）</w:t>
            </w:r>
          </w:p>
        </w:tc>
        <w:tc>
          <w:tcPr>
            <w:tcW w:w="1842" w:type="dxa"/>
            <w:tcBorders>
              <w:right w:val="single" w:sz="18" w:space="0" w:color="auto"/>
            </w:tcBorders>
            <w:vAlign w:val="center"/>
          </w:tcPr>
          <w:p w:rsidR="006E55C7" w:rsidRPr="00EF466B" w:rsidRDefault="006E55C7" w:rsidP="006E55C7">
            <w:pPr>
              <w:rPr>
                <w:rFonts w:asciiTheme="majorEastAsia" w:eastAsiaTheme="majorEastAsia" w:hAnsiTheme="majorEastAsia"/>
                <w:sz w:val="24"/>
                <w:szCs w:val="24"/>
              </w:rPr>
            </w:pPr>
          </w:p>
        </w:tc>
      </w:tr>
      <w:tr w:rsidR="006E55C7" w:rsidRPr="00EF466B" w:rsidTr="00EF466B">
        <w:trPr>
          <w:trHeight w:val="828"/>
        </w:trPr>
        <w:tc>
          <w:tcPr>
            <w:tcW w:w="2268" w:type="dxa"/>
            <w:tcBorders>
              <w:left w:val="single" w:sz="18" w:space="0" w:color="auto"/>
              <w:righ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河川・運河・水路</w:t>
            </w:r>
          </w:p>
        </w:tc>
        <w:tc>
          <w:tcPr>
            <w:tcW w:w="5529" w:type="dxa"/>
            <w:tcBorders>
              <w:lef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整備の有無 （ 有 ・ 無 ）</w:t>
            </w:r>
          </w:p>
        </w:tc>
        <w:tc>
          <w:tcPr>
            <w:tcW w:w="1842" w:type="dxa"/>
            <w:tcBorders>
              <w:right w:val="single" w:sz="18" w:space="0" w:color="auto"/>
            </w:tcBorders>
            <w:vAlign w:val="center"/>
          </w:tcPr>
          <w:p w:rsidR="006E55C7" w:rsidRPr="00EF466B" w:rsidRDefault="006E55C7" w:rsidP="006E55C7">
            <w:pPr>
              <w:rPr>
                <w:rFonts w:asciiTheme="majorEastAsia" w:eastAsiaTheme="majorEastAsia" w:hAnsiTheme="majorEastAsia"/>
                <w:sz w:val="24"/>
                <w:szCs w:val="24"/>
              </w:rPr>
            </w:pPr>
          </w:p>
        </w:tc>
      </w:tr>
      <w:tr w:rsidR="006E55C7" w:rsidRPr="00EF466B" w:rsidTr="00EF466B">
        <w:trPr>
          <w:trHeight w:val="1333"/>
        </w:trPr>
        <w:tc>
          <w:tcPr>
            <w:tcW w:w="2268" w:type="dxa"/>
            <w:tcBorders>
              <w:left w:val="single" w:sz="18" w:space="0" w:color="auto"/>
              <w:right w:val="double" w:sz="4" w:space="0" w:color="auto"/>
            </w:tcBorders>
            <w:vAlign w:val="center"/>
          </w:tcPr>
          <w:p w:rsidR="006E55C7" w:rsidRPr="00EF466B" w:rsidRDefault="006E55C7" w:rsidP="00EF466B">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消防の用に供する貯水施設</w:t>
            </w:r>
          </w:p>
        </w:tc>
        <w:tc>
          <w:tcPr>
            <w:tcW w:w="5529" w:type="dxa"/>
            <w:tcBorders>
              <w:lef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設置の有無 （ 有 ・ 無 ）</w:t>
            </w:r>
          </w:p>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設置の時期 （ 開発時 ・ 建築時 ）</w:t>
            </w:r>
          </w:p>
        </w:tc>
        <w:tc>
          <w:tcPr>
            <w:tcW w:w="1842" w:type="dxa"/>
            <w:tcBorders>
              <w:right w:val="single" w:sz="18" w:space="0" w:color="auto"/>
            </w:tcBorders>
            <w:vAlign w:val="center"/>
          </w:tcPr>
          <w:p w:rsidR="006E55C7" w:rsidRPr="00EF466B" w:rsidRDefault="006E55C7" w:rsidP="006E55C7">
            <w:pPr>
              <w:rPr>
                <w:rFonts w:asciiTheme="majorEastAsia" w:eastAsiaTheme="majorEastAsia" w:hAnsiTheme="majorEastAsia"/>
                <w:sz w:val="24"/>
                <w:szCs w:val="24"/>
              </w:rPr>
            </w:pPr>
          </w:p>
        </w:tc>
      </w:tr>
      <w:tr w:rsidR="006E55C7" w:rsidRPr="00EF466B" w:rsidTr="00EF466B">
        <w:trPr>
          <w:trHeight w:val="2112"/>
        </w:trPr>
        <w:tc>
          <w:tcPr>
            <w:tcW w:w="2268" w:type="dxa"/>
            <w:tcBorders>
              <w:left w:val="single" w:sz="18" w:space="0" w:color="auto"/>
              <w:right w:val="double" w:sz="4" w:space="0" w:color="auto"/>
            </w:tcBorders>
            <w:vAlign w:val="center"/>
          </w:tcPr>
          <w:p w:rsidR="006E55C7" w:rsidRPr="00EF466B" w:rsidRDefault="006E55C7" w:rsidP="006E55C7">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都市計画法第29条第１項第４号から第９号に該当する区域又は開発許可若しくは住宅地造成事業（旧住造法による。）による区域の内・外</w:t>
            </w:r>
          </w:p>
        </w:tc>
        <w:tc>
          <w:tcPr>
            <w:tcW w:w="5529" w:type="dxa"/>
            <w:tcBorders>
              <w:left w:val="double" w:sz="4" w:space="0" w:color="auto"/>
            </w:tcBorders>
          </w:tcPr>
          <w:p w:rsidR="006E55C7" w:rsidRPr="00EF466B" w:rsidRDefault="006E55C7" w:rsidP="00EF466B">
            <w:pPr>
              <w:jc w:val="cente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 内 ・ 外 ）</w:t>
            </w:r>
          </w:p>
          <w:p w:rsidR="006E55C7" w:rsidRPr="00EF466B" w:rsidRDefault="006E55C7" w:rsidP="00EF466B">
            <w:pPr>
              <w:jc w:val="cente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（事業等の種別）</w:t>
            </w:r>
          </w:p>
        </w:tc>
        <w:tc>
          <w:tcPr>
            <w:tcW w:w="1842" w:type="dxa"/>
            <w:tcBorders>
              <w:right w:val="single" w:sz="18" w:space="0" w:color="auto"/>
            </w:tcBorders>
            <w:vAlign w:val="center"/>
          </w:tcPr>
          <w:p w:rsidR="006E55C7" w:rsidRPr="00EF466B" w:rsidRDefault="006E55C7" w:rsidP="006E55C7">
            <w:pPr>
              <w:rPr>
                <w:rFonts w:asciiTheme="majorEastAsia" w:eastAsiaTheme="majorEastAsia" w:hAnsiTheme="majorEastAsia"/>
                <w:sz w:val="24"/>
                <w:szCs w:val="24"/>
              </w:rPr>
            </w:pPr>
          </w:p>
        </w:tc>
      </w:tr>
      <w:tr w:rsidR="006E55C7" w:rsidRPr="00EF466B" w:rsidTr="00EF466B">
        <w:trPr>
          <w:trHeight w:val="1988"/>
        </w:trPr>
        <w:tc>
          <w:tcPr>
            <w:tcW w:w="2268" w:type="dxa"/>
            <w:tcBorders>
              <w:left w:val="single" w:sz="18" w:space="0" w:color="auto"/>
              <w:bottom w:val="single" w:sz="18" w:space="0" w:color="auto"/>
              <w:right w:val="double" w:sz="4" w:space="0" w:color="auto"/>
            </w:tcBorders>
            <w:vAlign w:val="center"/>
          </w:tcPr>
          <w:p w:rsidR="006E55C7" w:rsidRPr="00EF466B" w:rsidRDefault="006E55C7" w:rsidP="00EF466B">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都市計画（地区計画については、地区整備計画が定められているものに限る。）が定められている区域の内・外</w:t>
            </w:r>
          </w:p>
        </w:tc>
        <w:tc>
          <w:tcPr>
            <w:tcW w:w="5529" w:type="dxa"/>
            <w:tcBorders>
              <w:left w:val="double" w:sz="4" w:space="0" w:color="auto"/>
              <w:bottom w:val="single" w:sz="18" w:space="0" w:color="auto"/>
            </w:tcBorders>
          </w:tcPr>
          <w:p w:rsidR="006E55C7" w:rsidRPr="00EF466B" w:rsidRDefault="006E55C7" w:rsidP="00EF466B">
            <w:pPr>
              <w:jc w:val="cente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 内 ・ 外 ）</w:t>
            </w:r>
          </w:p>
          <w:p w:rsidR="006E55C7" w:rsidRPr="00EF466B" w:rsidRDefault="006E55C7" w:rsidP="00EF466B">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（区域の種別）</w:t>
            </w:r>
          </w:p>
          <w:p w:rsidR="006E55C7" w:rsidRPr="00EF466B" w:rsidRDefault="006E55C7" w:rsidP="00EF466B">
            <w:pPr>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（計画の概要）</w:t>
            </w:r>
          </w:p>
        </w:tc>
        <w:tc>
          <w:tcPr>
            <w:tcW w:w="1842" w:type="dxa"/>
            <w:tcBorders>
              <w:bottom w:val="single" w:sz="18" w:space="0" w:color="auto"/>
              <w:right w:val="single" w:sz="18" w:space="0" w:color="auto"/>
            </w:tcBorders>
            <w:vAlign w:val="center"/>
          </w:tcPr>
          <w:p w:rsidR="006E55C7" w:rsidRPr="00EF466B" w:rsidRDefault="006E55C7" w:rsidP="006E55C7">
            <w:pPr>
              <w:rPr>
                <w:rFonts w:asciiTheme="majorEastAsia" w:eastAsiaTheme="majorEastAsia" w:hAnsiTheme="majorEastAsia"/>
                <w:sz w:val="24"/>
                <w:szCs w:val="24"/>
              </w:rPr>
            </w:pPr>
          </w:p>
        </w:tc>
      </w:tr>
    </w:tbl>
    <w:p w:rsidR="006E55C7" w:rsidRPr="00EF466B" w:rsidRDefault="006E55C7" w:rsidP="00EF466B">
      <w:pPr>
        <w:ind w:firstLineChars="1100" w:firstLine="2640"/>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調 査 員    住 所</w:t>
      </w:r>
    </w:p>
    <w:p w:rsidR="006E55C7" w:rsidRPr="00EF466B" w:rsidRDefault="006E55C7" w:rsidP="00EF466B">
      <w:pPr>
        <w:ind w:firstLineChars="1700" w:firstLine="4080"/>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 xml:space="preserve">氏 名　　　 　 　　 　　　　　</w:t>
      </w:r>
      <w:bookmarkStart w:id="0" w:name="_GoBack"/>
      <w:bookmarkEnd w:id="0"/>
    </w:p>
    <w:p w:rsidR="006E55C7" w:rsidRPr="00EF466B" w:rsidRDefault="006E55C7" w:rsidP="00EF466B">
      <w:pPr>
        <w:ind w:firstLineChars="1700" w:firstLine="4080"/>
        <w:rPr>
          <w:rFonts w:asciiTheme="majorEastAsia" w:eastAsiaTheme="majorEastAsia" w:hAnsiTheme="majorEastAsia"/>
          <w:sz w:val="24"/>
          <w:szCs w:val="24"/>
        </w:rPr>
      </w:pPr>
      <w:r w:rsidRPr="00EF466B">
        <w:rPr>
          <w:rFonts w:asciiTheme="majorEastAsia" w:eastAsiaTheme="majorEastAsia" w:hAnsiTheme="majorEastAsia" w:hint="eastAsia"/>
          <w:sz w:val="24"/>
          <w:szCs w:val="24"/>
        </w:rPr>
        <w:t xml:space="preserve">調 査 日    </w:t>
      </w:r>
      <w:r w:rsidR="006A1697">
        <w:rPr>
          <w:rFonts w:asciiTheme="majorEastAsia" w:eastAsiaTheme="majorEastAsia" w:hAnsiTheme="majorEastAsia" w:hint="eastAsia"/>
          <w:sz w:val="24"/>
          <w:szCs w:val="24"/>
        </w:rPr>
        <w:t>令和</w:t>
      </w:r>
      <w:r w:rsidRPr="00EF466B">
        <w:rPr>
          <w:rFonts w:asciiTheme="majorEastAsia" w:eastAsiaTheme="majorEastAsia" w:hAnsiTheme="majorEastAsia" w:hint="eastAsia"/>
          <w:sz w:val="24"/>
          <w:szCs w:val="24"/>
        </w:rPr>
        <w:t xml:space="preserve">   年   月    日</w:t>
      </w:r>
    </w:p>
    <w:p w:rsidR="006E55C7" w:rsidRDefault="00351240" w:rsidP="006E55C7">
      <w:r>
        <w:rPr>
          <w:rFonts w:hint="eastAsia"/>
        </w:rPr>
        <w:t xml:space="preserve">　</w:t>
      </w:r>
    </w:p>
    <w:tbl>
      <w:tblPr>
        <w:tblStyle w:val="a3"/>
        <w:tblpPr w:leftFromText="142" w:rightFromText="142" w:vertAnchor="page" w:horzAnchor="margin" w:tblpXSpec="center" w:tblpY="2226"/>
        <w:tblW w:w="9639" w:type="dxa"/>
        <w:tblLook w:val="04A0" w:firstRow="1" w:lastRow="0" w:firstColumn="1" w:lastColumn="0" w:noHBand="0" w:noVBand="1"/>
      </w:tblPr>
      <w:tblGrid>
        <w:gridCol w:w="2660"/>
        <w:gridCol w:w="3436"/>
        <w:gridCol w:w="1394"/>
        <w:gridCol w:w="2149"/>
      </w:tblGrid>
      <w:tr w:rsidR="0044543B" w:rsidRPr="0044543B" w:rsidTr="00351240">
        <w:tc>
          <w:tcPr>
            <w:tcW w:w="9639" w:type="dxa"/>
            <w:gridSpan w:val="4"/>
            <w:tcBorders>
              <w:top w:val="single" w:sz="18" w:space="0" w:color="auto"/>
              <w:left w:val="single" w:sz="18" w:space="0" w:color="auto"/>
              <w:bottom w:val="double" w:sz="4" w:space="0" w:color="auto"/>
              <w:right w:val="single" w:sz="18" w:space="0" w:color="auto"/>
            </w:tcBorders>
          </w:tcPr>
          <w:p w:rsidR="0044543B" w:rsidRPr="0044543B" w:rsidRDefault="006A1697" w:rsidP="00351240">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令和</w:t>
            </w:r>
            <w:r w:rsidR="0044543B" w:rsidRPr="0044543B">
              <w:rPr>
                <w:rFonts w:asciiTheme="majorEastAsia" w:eastAsiaTheme="majorEastAsia" w:hAnsiTheme="majorEastAsia" w:hint="eastAsia"/>
                <w:sz w:val="24"/>
                <w:szCs w:val="24"/>
              </w:rPr>
              <w:t xml:space="preserve"> </w:t>
            </w:r>
            <w:r w:rsidR="00351240">
              <w:rPr>
                <w:rFonts w:asciiTheme="majorEastAsia" w:eastAsiaTheme="majorEastAsia" w:hAnsiTheme="majorEastAsia" w:hint="eastAsia"/>
                <w:sz w:val="24"/>
                <w:szCs w:val="24"/>
              </w:rPr>
              <w:t xml:space="preserve">　</w:t>
            </w:r>
            <w:r w:rsidR="0044543B" w:rsidRPr="0044543B">
              <w:rPr>
                <w:rFonts w:asciiTheme="majorEastAsia" w:eastAsiaTheme="majorEastAsia" w:hAnsiTheme="majorEastAsia" w:hint="eastAsia"/>
                <w:sz w:val="24"/>
                <w:szCs w:val="24"/>
              </w:rPr>
              <w:t>年</w:t>
            </w:r>
            <w:r w:rsidR="00351240">
              <w:rPr>
                <w:rFonts w:asciiTheme="majorEastAsia" w:eastAsiaTheme="majorEastAsia" w:hAnsiTheme="majorEastAsia" w:hint="eastAsia"/>
                <w:sz w:val="24"/>
                <w:szCs w:val="24"/>
              </w:rPr>
              <w:t xml:space="preserve">　</w:t>
            </w:r>
            <w:r w:rsidR="0044543B" w:rsidRPr="0044543B">
              <w:rPr>
                <w:rFonts w:asciiTheme="majorEastAsia" w:eastAsiaTheme="majorEastAsia" w:hAnsiTheme="majorEastAsia" w:hint="eastAsia"/>
                <w:sz w:val="24"/>
                <w:szCs w:val="24"/>
              </w:rPr>
              <w:t xml:space="preserve"> 月</w:t>
            </w:r>
            <w:r w:rsidR="00351240">
              <w:rPr>
                <w:rFonts w:asciiTheme="majorEastAsia" w:eastAsiaTheme="majorEastAsia" w:hAnsiTheme="majorEastAsia" w:hint="eastAsia"/>
                <w:sz w:val="24"/>
                <w:szCs w:val="24"/>
              </w:rPr>
              <w:t xml:space="preserve">　</w:t>
            </w:r>
            <w:r w:rsidR="0044543B" w:rsidRPr="0044543B">
              <w:rPr>
                <w:rFonts w:asciiTheme="majorEastAsia" w:eastAsiaTheme="majorEastAsia" w:hAnsiTheme="majorEastAsia" w:hint="eastAsia"/>
                <w:sz w:val="24"/>
                <w:szCs w:val="24"/>
              </w:rPr>
              <w:t xml:space="preserve"> 日</w:t>
            </w:r>
            <w:r w:rsidR="00351240">
              <w:rPr>
                <w:rFonts w:asciiTheme="majorEastAsia" w:eastAsiaTheme="majorEastAsia" w:hAnsiTheme="majorEastAsia" w:hint="eastAsia"/>
                <w:sz w:val="24"/>
                <w:szCs w:val="24"/>
              </w:rPr>
              <w:t xml:space="preserve">　　</w:t>
            </w:r>
          </w:p>
          <w:p w:rsidR="0044543B" w:rsidRPr="0044543B" w:rsidRDefault="0044543B" w:rsidP="00351240">
            <w:pPr>
              <w:ind w:firstLineChars="100" w:firstLine="240"/>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 xml:space="preserve">泉佐野市都市計画課長 </w:t>
            </w:r>
            <w:r w:rsidR="00351240">
              <w:rPr>
                <w:rFonts w:asciiTheme="majorEastAsia" w:eastAsiaTheme="majorEastAsia" w:hAnsiTheme="majorEastAsia" w:hint="eastAsia"/>
                <w:sz w:val="24"/>
                <w:szCs w:val="24"/>
              </w:rPr>
              <w:t xml:space="preserve">　様</w:t>
            </w:r>
          </w:p>
          <w:p w:rsidR="0044543B" w:rsidRPr="0044543B" w:rsidRDefault="0044543B" w:rsidP="00351240">
            <w:pPr>
              <w:wordWrap w:val="0"/>
              <w:jc w:val="right"/>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市・町開発担当課長</w:t>
            </w:r>
            <w:r w:rsidR="00351240">
              <w:rPr>
                <w:rFonts w:asciiTheme="majorEastAsia" w:eastAsiaTheme="majorEastAsia" w:hAnsiTheme="majorEastAsia" w:hint="eastAsia"/>
                <w:sz w:val="24"/>
                <w:szCs w:val="24"/>
              </w:rPr>
              <w:t xml:space="preserve">　　</w:t>
            </w:r>
          </w:p>
        </w:tc>
      </w:tr>
      <w:tr w:rsidR="0044543B" w:rsidRPr="0044543B" w:rsidTr="00351240">
        <w:trPr>
          <w:trHeight w:val="886"/>
        </w:trPr>
        <w:tc>
          <w:tcPr>
            <w:tcW w:w="2660" w:type="dxa"/>
            <w:tcBorders>
              <w:top w:val="double" w:sz="4" w:space="0" w:color="auto"/>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開発区域に含まれる地域の名称</w:t>
            </w:r>
          </w:p>
        </w:tc>
        <w:tc>
          <w:tcPr>
            <w:tcW w:w="6979" w:type="dxa"/>
            <w:gridSpan w:val="3"/>
            <w:tcBorders>
              <w:top w:val="double" w:sz="4" w:space="0" w:color="auto"/>
              <w:left w:val="double" w:sz="4" w:space="0" w:color="auto"/>
              <w:right w:val="single" w:sz="18" w:space="0" w:color="auto"/>
            </w:tcBorders>
            <w:vAlign w:val="center"/>
          </w:tcPr>
          <w:p w:rsidR="0044543B" w:rsidRPr="0044543B" w:rsidRDefault="0044543B" w:rsidP="00351240">
            <w:pPr>
              <w:rPr>
                <w:rFonts w:asciiTheme="majorEastAsia" w:eastAsiaTheme="majorEastAsia" w:hAnsiTheme="majorEastAsia"/>
                <w:sz w:val="24"/>
                <w:szCs w:val="24"/>
              </w:rPr>
            </w:pPr>
          </w:p>
        </w:tc>
      </w:tr>
      <w:tr w:rsidR="0044543B" w:rsidRPr="0044543B" w:rsidTr="00351240">
        <w:trPr>
          <w:trHeight w:val="843"/>
        </w:trPr>
        <w:tc>
          <w:tcPr>
            <w:tcW w:w="2660" w:type="dxa"/>
            <w:tcBorders>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申請者住所・氏名</w:t>
            </w:r>
          </w:p>
        </w:tc>
        <w:tc>
          <w:tcPr>
            <w:tcW w:w="6979" w:type="dxa"/>
            <w:gridSpan w:val="3"/>
            <w:tcBorders>
              <w:left w:val="double" w:sz="4" w:space="0" w:color="auto"/>
              <w:right w:val="single" w:sz="18" w:space="0" w:color="auto"/>
            </w:tcBorders>
            <w:vAlign w:val="center"/>
          </w:tcPr>
          <w:p w:rsidR="0044543B" w:rsidRPr="0044543B" w:rsidRDefault="0044543B" w:rsidP="00351240">
            <w:pPr>
              <w:rPr>
                <w:rFonts w:asciiTheme="majorEastAsia" w:eastAsiaTheme="majorEastAsia" w:hAnsiTheme="majorEastAsia"/>
                <w:sz w:val="24"/>
                <w:szCs w:val="24"/>
              </w:rPr>
            </w:pPr>
          </w:p>
        </w:tc>
      </w:tr>
      <w:tr w:rsidR="0044543B" w:rsidRPr="0044543B" w:rsidTr="00351240">
        <w:trPr>
          <w:trHeight w:val="783"/>
        </w:trPr>
        <w:tc>
          <w:tcPr>
            <w:tcW w:w="2660" w:type="dxa"/>
            <w:tcBorders>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予定建築物の用途</w:t>
            </w:r>
          </w:p>
        </w:tc>
        <w:tc>
          <w:tcPr>
            <w:tcW w:w="3436" w:type="dxa"/>
            <w:tcBorders>
              <w:left w:val="double" w:sz="4" w:space="0" w:color="auto"/>
              <w:right w:val="single" w:sz="8" w:space="0" w:color="auto"/>
            </w:tcBorders>
            <w:vAlign w:val="center"/>
          </w:tcPr>
          <w:p w:rsidR="0044543B" w:rsidRPr="0044543B" w:rsidRDefault="0044543B" w:rsidP="00351240">
            <w:pPr>
              <w:rPr>
                <w:rFonts w:asciiTheme="majorEastAsia" w:eastAsiaTheme="majorEastAsia" w:hAnsiTheme="majorEastAsia"/>
                <w:sz w:val="24"/>
                <w:szCs w:val="24"/>
              </w:rPr>
            </w:pPr>
          </w:p>
        </w:tc>
        <w:tc>
          <w:tcPr>
            <w:tcW w:w="1394" w:type="dxa"/>
            <w:tcBorders>
              <w:left w:val="single" w:sz="8"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開発区域の面積</w:t>
            </w:r>
          </w:p>
        </w:tc>
        <w:tc>
          <w:tcPr>
            <w:tcW w:w="2149" w:type="dxa"/>
            <w:tcBorders>
              <w:left w:val="single" w:sz="8" w:space="0" w:color="auto"/>
              <w:right w:val="single" w:sz="18"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w:t>
            </w:r>
          </w:p>
        </w:tc>
      </w:tr>
      <w:tr w:rsidR="0044543B" w:rsidRPr="0044543B" w:rsidTr="00351240">
        <w:trPr>
          <w:trHeight w:val="752"/>
        </w:trPr>
        <w:tc>
          <w:tcPr>
            <w:tcW w:w="2660" w:type="dxa"/>
            <w:tcBorders>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公共施設等の区分</w:t>
            </w:r>
          </w:p>
        </w:tc>
        <w:tc>
          <w:tcPr>
            <w:tcW w:w="6979" w:type="dxa"/>
            <w:gridSpan w:val="3"/>
            <w:tcBorders>
              <w:left w:val="double" w:sz="4" w:space="0" w:color="auto"/>
              <w:right w:val="single" w:sz="18" w:space="0" w:color="auto"/>
            </w:tcBorders>
            <w:vAlign w:val="center"/>
          </w:tcPr>
          <w:p w:rsidR="0044543B" w:rsidRPr="0044543B" w:rsidRDefault="0044543B" w:rsidP="00351240">
            <w:pPr>
              <w:jc w:val="cente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調</w:t>
            </w:r>
            <w:r w:rsidR="00351240">
              <w:rPr>
                <w:rFonts w:asciiTheme="majorEastAsia" w:eastAsiaTheme="majorEastAsia" w:hAnsiTheme="majorEastAsia" w:hint="eastAsia"/>
                <w:sz w:val="24"/>
                <w:szCs w:val="24"/>
              </w:rPr>
              <w:t xml:space="preserve">　</w:t>
            </w:r>
            <w:r w:rsidRPr="0044543B">
              <w:rPr>
                <w:rFonts w:asciiTheme="majorEastAsia" w:eastAsiaTheme="majorEastAsia" w:hAnsiTheme="majorEastAsia" w:hint="eastAsia"/>
                <w:sz w:val="24"/>
                <w:szCs w:val="24"/>
              </w:rPr>
              <w:t>査</w:t>
            </w:r>
            <w:r w:rsidR="00351240">
              <w:rPr>
                <w:rFonts w:asciiTheme="majorEastAsia" w:eastAsiaTheme="majorEastAsia" w:hAnsiTheme="majorEastAsia" w:hint="eastAsia"/>
                <w:sz w:val="24"/>
                <w:szCs w:val="24"/>
              </w:rPr>
              <w:t xml:space="preserve">　</w:t>
            </w:r>
            <w:r w:rsidRPr="0044543B">
              <w:rPr>
                <w:rFonts w:asciiTheme="majorEastAsia" w:eastAsiaTheme="majorEastAsia" w:hAnsiTheme="majorEastAsia" w:hint="eastAsia"/>
                <w:sz w:val="24"/>
                <w:szCs w:val="24"/>
              </w:rPr>
              <w:t>結</w:t>
            </w:r>
            <w:r w:rsidR="00351240">
              <w:rPr>
                <w:rFonts w:asciiTheme="majorEastAsia" w:eastAsiaTheme="majorEastAsia" w:hAnsiTheme="majorEastAsia" w:hint="eastAsia"/>
                <w:sz w:val="24"/>
                <w:szCs w:val="24"/>
              </w:rPr>
              <w:t xml:space="preserve">　</w:t>
            </w:r>
            <w:r w:rsidRPr="0044543B">
              <w:rPr>
                <w:rFonts w:asciiTheme="majorEastAsia" w:eastAsiaTheme="majorEastAsia" w:hAnsiTheme="majorEastAsia" w:hint="eastAsia"/>
                <w:sz w:val="24"/>
                <w:szCs w:val="24"/>
              </w:rPr>
              <w:t>果</w:t>
            </w:r>
          </w:p>
        </w:tc>
      </w:tr>
      <w:tr w:rsidR="0044543B" w:rsidRPr="0044543B" w:rsidTr="00351240">
        <w:trPr>
          <w:trHeight w:val="833"/>
        </w:trPr>
        <w:tc>
          <w:tcPr>
            <w:tcW w:w="2660" w:type="dxa"/>
            <w:tcBorders>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道</w:t>
            </w:r>
            <w:r w:rsidR="00351240">
              <w:rPr>
                <w:rFonts w:asciiTheme="majorEastAsia" w:eastAsiaTheme="majorEastAsia" w:hAnsiTheme="majorEastAsia" w:hint="eastAsia"/>
                <w:sz w:val="24"/>
                <w:szCs w:val="24"/>
              </w:rPr>
              <w:t xml:space="preserve">　　　　　　</w:t>
            </w:r>
            <w:r w:rsidRPr="0044543B">
              <w:rPr>
                <w:rFonts w:asciiTheme="majorEastAsia" w:eastAsiaTheme="majorEastAsia" w:hAnsiTheme="majorEastAsia" w:hint="eastAsia"/>
                <w:sz w:val="24"/>
                <w:szCs w:val="24"/>
              </w:rPr>
              <w:t>路</w:t>
            </w:r>
          </w:p>
        </w:tc>
        <w:tc>
          <w:tcPr>
            <w:tcW w:w="6979" w:type="dxa"/>
            <w:gridSpan w:val="3"/>
            <w:tcBorders>
              <w:left w:val="double" w:sz="4" w:space="0" w:color="auto"/>
              <w:right w:val="single" w:sz="18" w:space="0" w:color="auto"/>
            </w:tcBorders>
            <w:vAlign w:val="center"/>
          </w:tcPr>
          <w:p w:rsidR="0044543B" w:rsidRPr="0044543B" w:rsidRDefault="0044543B" w:rsidP="00351240">
            <w:pPr>
              <w:rPr>
                <w:rFonts w:asciiTheme="majorEastAsia" w:eastAsiaTheme="majorEastAsia" w:hAnsiTheme="majorEastAsia"/>
                <w:sz w:val="24"/>
                <w:szCs w:val="24"/>
              </w:rPr>
            </w:pPr>
          </w:p>
        </w:tc>
      </w:tr>
      <w:tr w:rsidR="0044543B" w:rsidRPr="0044543B" w:rsidTr="00351240">
        <w:trPr>
          <w:trHeight w:val="846"/>
        </w:trPr>
        <w:tc>
          <w:tcPr>
            <w:tcW w:w="2660" w:type="dxa"/>
            <w:tcBorders>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公園・緑地・広場</w:t>
            </w:r>
          </w:p>
        </w:tc>
        <w:tc>
          <w:tcPr>
            <w:tcW w:w="6979" w:type="dxa"/>
            <w:gridSpan w:val="3"/>
            <w:tcBorders>
              <w:left w:val="double" w:sz="4" w:space="0" w:color="auto"/>
              <w:right w:val="single" w:sz="18" w:space="0" w:color="auto"/>
            </w:tcBorders>
            <w:vAlign w:val="center"/>
          </w:tcPr>
          <w:p w:rsidR="0044543B" w:rsidRPr="0044543B" w:rsidRDefault="0044543B" w:rsidP="00351240">
            <w:pPr>
              <w:rPr>
                <w:rFonts w:asciiTheme="majorEastAsia" w:eastAsiaTheme="majorEastAsia" w:hAnsiTheme="majorEastAsia"/>
                <w:sz w:val="24"/>
                <w:szCs w:val="24"/>
              </w:rPr>
            </w:pPr>
          </w:p>
        </w:tc>
      </w:tr>
      <w:tr w:rsidR="0044543B" w:rsidRPr="0044543B" w:rsidTr="00351240">
        <w:trPr>
          <w:trHeight w:val="1248"/>
        </w:trPr>
        <w:tc>
          <w:tcPr>
            <w:tcW w:w="2660" w:type="dxa"/>
            <w:tcBorders>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351240">
              <w:rPr>
                <w:rFonts w:asciiTheme="majorEastAsia" w:eastAsiaTheme="majorEastAsia" w:hAnsiTheme="majorEastAsia" w:hint="eastAsia"/>
                <w:spacing w:val="300"/>
                <w:kern w:val="0"/>
                <w:sz w:val="24"/>
                <w:szCs w:val="24"/>
                <w:fitText w:val="1920" w:id="883706880"/>
              </w:rPr>
              <w:t>下水</w:t>
            </w:r>
            <w:r w:rsidRPr="00351240">
              <w:rPr>
                <w:rFonts w:asciiTheme="majorEastAsia" w:eastAsiaTheme="majorEastAsia" w:hAnsiTheme="majorEastAsia" w:hint="eastAsia"/>
                <w:kern w:val="0"/>
                <w:sz w:val="24"/>
                <w:szCs w:val="24"/>
                <w:fitText w:val="1920" w:id="883706880"/>
              </w:rPr>
              <w:t>道</w:t>
            </w:r>
          </w:p>
        </w:tc>
        <w:tc>
          <w:tcPr>
            <w:tcW w:w="6979" w:type="dxa"/>
            <w:gridSpan w:val="3"/>
            <w:tcBorders>
              <w:left w:val="double" w:sz="4" w:space="0" w:color="auto"/>
              <w:right w:val="single" w:sz="18"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公共下水道の供用が開始された排水区域外の場合下水道事業者の整備の判断</w:t>
            </w:r>
          </w:p>
          <w:p w:rsidR="0044543B" w:rsidRPr="0044543B" w:rsidRDefault="0044543B" w:rsidP="00351240">
            <w:pPr>
              <w:jc w:val="cente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 有 ・ 無 ）</w:t>
            </w:r>
          </w:p>
        </w:tc>
      </w:tr>
      <w:tr w:rsidR="0044543B" w:rsidRPr="0044543B" w:rsidTr="00351240">
        <w:trPr>
          <w:trHeight w:val="846"/>
        </w:trPr>
        <w:tc>
          <w:tcPr>
            <w:tcW w:w="2660" w:type="dxa"/>
            <w:tcBorders>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河川・運河・水路</w:t>
            </w:r>
          </w:p>
        </w:tc>
        <w:tc>
          <w:tcPr>
            <w:tcW w:w="6979" w:type="dxa"/>
            <w:gridSpan w:val="3"/>
            <w:tcBorders>
              <w:left w:val="double" w:sz="4" w:space="0" w:color="auto"/>
              <w:right w:val="single" w:sz="18" w:space="0" w:color="auto"/>
            </w:tcBorders>
            <w:vAlign w:val="center"/>
          </w:tcPr>
          <w:p w:rsidR="0044543B" w:rsidRPr="0044543B" w:rsidRDefault="0044543B" w:rsidP="00351240">
            <w:pPr>
              <w:jc w:val="cente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 有 ・ 無 ）</w:t>
            </w:r>
          </w:p>
        </w:tc>
      </w:tr>
      <w:tr w:rsidR="0044543B" w:rsidRPr="0044543B" w:rsidTr="00351240">
        <w:tc>
          <w:tcPr>
            <w:tcW w:w="2660" w:type="dxa"/>
            <w:tcBorders>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消防の用に供する貯水施設</w:t>
            </w:r>
          </w:p>
        </w:tc>
        <w:tc>
          <w:tcPr>
            <w:tcW w:w="6979" w:type="dxa"/>
            <w:gridSpan w:val="3"/>
            <w:tcBorders>
              <w:left w:val="double" w:sz="4" w:space="0" w:color="auto"/>
              <w:right w:val="single" w:sz="18" w:space="0" w:color="auto"/>
            </w:tcBorders>
            <w:vAlign w:val="center"/>
          </w:tcPr>
          <w:p w:rsidR="0044543B" w:rsidRPr="00351240" w:rsidRDefault="0044543B" w:rsidP="00351240">
            <w:pPr>
              <w:rPr>
                <w:rFonts w:asciiTheme="majorEastAsia" w:eastAsiaTheme="majorEastAsia" w:hAnsiTheme="majorEastAsia"/>
                <w:sz w:val="24"/>
                <w:szCs w:val="24"/>
              </w:rPr>
            </w:pPr>
          </w:p>
        </w:tc>
      </w:tr>
      <w:tr w:rsidR="0044543B" w:rsidRPr="0044543B" w:rsidTr="00351240">
        <w:tc>
          <w:tcPr>
            <w:tcW w:w="2660" w:type="dxa"/>
            <w:tcBorders>
              <w:left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都市計画法第29条</w:t>
            </w:r>
          </w:p>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第１項第４号から第９号に該当する区域又は開発許可若しくは住宅地造成事業（旧住造法による。）による区域の 内・外</w:t>
            </w:r>
          </w:p>
        </w:tc>
        <w:tc>
          <w:tcPr>
            <w:tcW w:w="6979" w:type="dxa"/>
            <w:gridSpan w:val="3"/>
            <w:tcBorders>
              <w:left w:val="double" w:sz="4" w:space="0" w:color="auto"/>
              <w:right w:val="single" w:sz="18" w:space="0" w:color="auto"/>
            </w:tcBorders>
            <w:vAlign w:val="center"/>
          </w:tcPr>
          <w:p w:rsidR="0044543B" w:rsidRPr="0044543B" w:rsidRDefault="0044543B" w:rsidP="00351240">
            <w:pPr>
              <w:rPr>
                <w:rFonts w:asciiTheme="majorEastAsia" w:eastAsiaTheme="majorEastAsia" w:hAnsiTheme="majorEastAsia"/>
                <w:sz w:val="24"/>
                <w:szCs w:val="24"/>
              </w:rPr>
            </w:pPr>
          </w:p>
        </w:tc>
      </w:tr>
      <w:tr w:rsidR="0044543B" w:rsidRPr="0044543B" w:rsidTr="00351240">
        <w:tc>
          <w:tcPr>
            <w:tcW w:w="2660" w:type="dxa"/>
            <w:tcBorders>
              <w:left w:val="single" w:sz="18" w:space="0" w:color="auto"/>
              <w:bottom w:val="single" w:sz="18" w:space="0" w:color="auto"/>
              <w:right w:val="double" w:sz="4"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都市計画（地区計画については、地区整備計画が定められているものに限る。）が定められている区域の内・外</w:t>
            </w:r>
          </w:p>
        </w:tc>
        <w:tc>
          <w:tcPr>
            <w:tcW w:w="6979" w:type="dxa"/>
            <w:gridSpan w:val="3"/>
            <w:tcBorders>
              <w:left w:val="double" w:sz="4" w:space="0" w:color="auto"/>
              <w:bottom w:val="single" w:sz="18" w:space="0" w:color="auto"/>
              <w:right w:val="single" w:sz="18" w:space="0" w:color="auto"/>
            </w:tcBorders>
            <w:vAlign w:val="center"/>
          </w:tcPr>
          <w:p w:rsidR="0044543B" w:rsidRPr="0044543B" w:rsidRDefault="0044543B" w:rsidP="00351240">
            <w:pPr>
              <w:rPr>
                <w:rFonts w:asciiTheme="majorEastAsia" w:eastAsiaTheme="majorEastAsia" w:hAnsiTheme="majorEastAsia"/>
                <w:sz w:val="24"/>
                <w:szCs w:val="24"/>
              </w:rPr>
            </w:pPr>
            <w:r w:rsidRPr="0044543B">
              <w:rPr>
                <w:rFonts w:asciiTheme="majorEastAsia" w:eastAsiaTheme="majorEastAsia" w:hAnsiTheme="majorEastAsia" w:hint="eastAsia"/>
                <w:sz w:val="24"/>
                <w:szCs w:val="24"/>
              </w:rPr>
              <w:t>事業化の見込みの （ 有 ・ 無 ）</w:t>
            </w:r>
          </w:p>
        </w:tc>
      </w:tr>
    </w:tbl>
    <w:p w:rsidR="006E55C7" w:rsidRPr="0044543B" w:rsidRDefault="00351240" w:rsidP="006E55C7">
      <w:pPr>
        <w:rPr>
          <w:rFonts w:asciiTheme="majorEastAsia" w:eastAsiaTheme="majorEastAsia" w:hAnsiTheme="majorEastAsia"/>
        </w:rPr>
      </w:pPr>
      <w:r w:rsidRPr="00351240">
        <w:rPr>
          <w:rFonts w:asciiTheme="majorEastAsia" w:eastAsiaTheme="majorEastAsia" w:hAnsiTheme="majorEastAsia" w:hint="eastAsia"/>
          <w:b/>
          <w:noProof/>
          <w:sz w:val="24"/>
          <w:szCs w:val="24"/>
        </w:rPr>
        <mc:AlternateContent>
          <mc:Choice Requires="wps">
            <w:drawing>
              <wp:anchor distT="0" distB="0" distL="114300" distR="114300" simplePos="0" relativeHeight="251661312" behindDoc="0" locked="0" layoutInCell="1" allowOverlap="1" wp14:anchorId="10E55A05" wp14:editId="49BB376D">
                <wp:simplePos x="0" y="0"/>
                <wp:positionH relativeFrom="column">
                  <wp:posOffset>-546867</wp:posOffset>
                </wp:positionH>
                <wp:positionV relativeFrom="paragraph">
                  <wp:posOffset>-80645</wp:posOffset>
                </wp:positionV>
                <wp:extent cx="6495547" cy="9500260"/>
                <wp:effectExtent l="0" t="0" r="19685" b="24765"/>
                <wp:wrapNone/>
                <wp:docPr id="2" name="正方形/長方形 2"/>
                <wp:cNvGraphicFramePr/>
                <a:graphic xmlns:a="http://schemas.openxmlformats.org/drawingml/2006/main">
                  <a:graphicData uri="http://schemas.microsoft.com/office/word/2010/wordprocessingShape">
                    <wps:wsp>
                      <wps:cNvSpPr/>
                      <wps:spPr>
                        <a:xfrm>
                          <a:off x="0" y="0"/>
                          <a:ext cx="6495547" cy="95002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E0F7B" id="正方形/長方形 2" o:spid="_x0000_s1026" style="position:absolute;left:0;text-align:left;margin-left:-43.05pt;margin-top:-6.35pt;width:511.45pt;height:74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" filled="f" strokecolor="windowText" strokeweight="1pt"/>
            </w:pict>
          </mc:Fallback>
        </mc:AlternateContent>
      </w:r>
      <w:r w:rsidR="006E55C7" w:rsidRPr="00351240">
        <w:rPr>
          <w:rFonts w:asciiTheme="majorEastAsia" w:eastAsiaTheme="majorEastAsia" w:hAnsiTheme="majorEastAsia" w:hint="eastAsia"/>
          <w:sz w:val="24"/>
          <w:szCs w:val="24"/>
        </w:rPr>
        <w:t>様式第２号</w:t>
      </w:r>
    </w:p>
    <w:p w:rsidR="0044543B" w:rsidRPr="0044543B" w:rsidRDefault="006E55C7" w:rsidP="0044543B">
      <w:pPr>
        <w:jc w:val="center"/>
        <w:rPr>
          <w:rFonts w:asciiTheme="majorEastAsia" w:eastAsiaTheme="majorEastAsia" w:hAnsiTheme="majorEastAsia"/>
          <w:b/>
          <w:sz w:val="28"/>
          <w:szCs w:val="28"/>
        </w:rPr>
      </w:pPr>
      <w:r w:rsidRPr="0044543B">
        <w:rPr>
          <w:rFonts w:asciiTheme="majorEastAsia" w:eastAsiaTheme="majorEastAsia" w:hAnsiTheme="majorEastAsia" w:hint="eastAsia"/>
          <w:b/>
          <w:sz w:val="28"/>
          <w:szCs w:val="28"/>
        </w:rPr>
        <w:t>公共施設現況等報告書</w:t>
      </w:r>
    </w:p>
    <w:sectPr w:rsidR="0044543B" w:rsidRPr="0044543B" w:rsidSect="00EF466B">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C7"/>
    <w:rsid w:val="00193589"/>
    <w:rsid w:val="00351240"/>
    <w:rsid w:val="0044543B"/>
    <w:rsid w:val="006A1697"/>
    <w:rsid w:val="006E55C7"/>
    <w:rsid w:val="00B076F6"/>
    <w:rsid w:val="00E142DC"/>
    <w:rsid w:val="00EF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0CE9FEA-7B69-4776-AB11-B0FDD263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3</cp:revision>
  <dcterms:created xsi:type="dcterms:W3CDTF">2015-04-21T07:38:00Z</dcterms:created>
  <dcterms:modified xsi:type="dcterms:W3CDTF">2021-08-18T02:33:00Z</dcterms:modified>
</cp:coreProperties>
</file>