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15" w:rsidRPr="007D1B38" w:rsidRDefault="003D4E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様式第２号（第３</w:t>
      </w:r>
      <w:r w:rsidR="009D721B" w:rsidRPr="007D1B3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D721B" w:rsidRPr="007D1B38" w:rsidRDefault="009D721B">
      <w:pPr>
        <w:rPr>
          <w:rFonts w:ascii="ＭＳ 明朝" w:eastAsia="ＭＳ 明朝" w:hAnsi="ＭＳ 明朝"/>
          <w:sz w:val="24"/>
          <w:szCs w:val="24"/>
        </w:rPr>
      </w:pPr>
    </w:p>
    <w:p w:rsidR="009D721B" w:rsidRPr="00795536" w:rsidRDefault="003D4E33" w:rsidP="009D721B">
      <w:pPr>
        <w:spacing w:line="360" w:lineRule="auto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3D4E33">
        <w:rPr>
          <w:rFonts w:ascii="ＭＳ 明朝" w:eastAsia="ＭＳ 明朝" w:hAnsi="ＭＳ 明朝" w:hint="eastAsia"/>
          <w:w w:val="96"/>
          <w:kern w:val="0"/>
          <w:sz w:val="32"/>
          <w:szCs w:val="32"/>
          <w:fitText w:val="8640" w:id="-2114191103"/>
        </w:rPr>
        <w:t>都市景観形成重点地区内における</w:t>
      </w:r>
      <w:r w:rsidR="009D721B" w:rsidRPr="003D4E33">
        <w:rPr>
          <w:rFonts w:ascii="ＭＳ 明朝" w:eastAsia="ＭＳ 明朝" w:hAnsi="ＭＳ 明朝" w:hint="eastAsia"/>
          <w:w w:val="96"/>
          <w:kern w:val="0"/>
          <w:sz w:val="32"/>
          <w:szCs w:val="32"/>
          <w:fitText w:val="8640" w:id="-2114191103"/>
        </w:rPr>
        <w:t>行為の（完了・中止）通知</w:t>
      </w:r>
      <w:r w:rsidR="009D721B" w:rsidRPr="003D4E33">
        <w:rPr>
          <w:rFonts w:ascii="ＭＳ 明朝" w:eastAsia="ＭＳ 明朝" w:hAnsi="ＭＳ 明朝" w:hint="eastAsia"/>
          <w:spacing w:val="50"/>
          <w:w w:val="96"/>
          <w:kern w:val="0"/>
          <w:sz w:val="32"/>
          <w:szCs w:val="32"/>
          <w:fitText w:val="8640" w:id="-2114191103"/>
        </w:rPr>
        <w:t>書</w:t>
      </w:r>
    </w:p>
    <w:p w:rsidR="009D721B" w:rsidRPr="007D1B38" w:rsidRDefault="009D721B" w:rsidP="009D721B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D1B3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D721B" w:rsidRPr="007D1B38" w:rsidRDefault="009D721B" w:rsidP="009D721B">
      <w:pPr>
        <w:ind w:firstLineChars="100" w:firstLine="3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167768">
        <w:rPr>
          <w:rFonts w:ascii="ＭＳ 明朝" w:eastAsia="ＭＳ 明朝" w:hAnsi="ＭＳ 明朝" w:hint="eastAsia"/>
          <w:spacing w:val="70"/>
          <w:kern w:val="0"/>
          <w:sz w:val="24"/>
          <w:szCs w:val="24"/>
          <w:fitText w:val="2520" w:id="-2114222848"/>
        </w:rPr>
        <w:t xml:space="preserve">泉佐野市長　</w:t>
      </w:r>
      <w:r w:rsidRPr="00167768">
        <w:rPr>
          <w:rFonts w:ascii="ＭＳ 明朝" w:eastAsia="ＭＳ 明朝" w:hAnsi="ＭＳ 明朝" w:hint="eastAsia"/>
          <w:kern w:val="0"/>
          <w:sz w:val="24"/>
          <w:szCs w:val="24"/>
          <w:fitText w:val="2520" w:id="-2114222848"/>
        </w:rPr>
        <w:t>殿</w:t>
      </w:r>
    </w:p>
    <w:p w:rsidR="007D1B38" w:rsidRPr="007D1B38" w:rsidRDefault="009D721B" w:rsidP="007D1B38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D1B3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16776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  <w:r w:rsidRPr="007D1B3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通知者　住所</w:t>
      </w:r>
    </w:p>
    <w:p w:rsidR="009D721B" w:rsidRPr="007D1B38" w:rsidRDefault="007D1B38" w:rsidP="007D1B38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D1B38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96880" wp14:editId="75CAECCF">
                <wp:simplePos x="0" y="0"/>
                <wp:positionH relativeFrom="margin">
                  <wp:posOffset>3545205</wp:posOffset>
                </wp:positionH>
                <wp:positionV relativeFrom="paragraph">
                  <wp:posOffset>365760</wp:posOffset>
                </wp:positionV>
                <wp:extent cx="2276475" cy="57150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D721B" w:rsidRPr="00167768" w:rsidRDefault="009D721B" w:rsidP="00276A57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9"/>
                                <w:kern w:val="0"/>
                                <w:szCs w:val="21"/>
                              </w:rPr>
                            </w:pPr>
                            <w:r w:rsidRPr="00167768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法人にあっては、主たる事務所の</w:t>
                            </w:r>
                          </w:p>
                          <w:p w:rsidR="009D721B" w:rsidRPr="00167768" w:rsidRDefault="009D721B" w:rsidP="009D721B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9"/>
                                <w:kern w:val="0"/>
                                <w:szCs w:val="21"/>
                              </w:rPr>
                            </w:pPr>
                            <w:r w:rsidRPr="00167768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所在地、名称及び代表者の氏名</w:t>
                            </w:r>
                          </w:p>
                          <w:p w:rsidR="009D721B" w:rsidRPr="004560FC" w:rsidRDefault="009D721B" w:rsidP="009D7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968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279.15pt;margin-top:28.8pt;width:17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" strokecolor="black [3213]" strokeweight=".5pt">
                <v:stroke joinstyle="miter"/>
                <v:textbox>
                  <w:txbxContent>
                    <w:p w:rsidR="009D721B" w:rsidRPr="00167768" w:rsidRDefault="009D721B" w:rsidP="00276A57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pacing w:val="9"/>
                          <w:kern w:val="0"/>
                          <w:szCs w:val="21"/>
                        </w:rPr>
                      </w:pPr>
                      <w:r w:rsidRPr="00167768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法人にあっては、主たる事務所の</w:t>
                      </w:r>
                    </w:p>
                    <w:p w:rsidR="009D721B" w:rsidRPr="00167768" w:rsidRDefault="009D721B" w:rsidP="009D721B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pacing w:val="9"/>
                          <w:kern w:val="0"/>
                          <w:szCs w:val="21"/>
                        </w:rPr>
                      </w:pPr>
                      <w:r w:rsidRPr="00167768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所在地、名称及び代表者の氏名</w:t>
                      </w:r>
                    </w:p>
                    <w:p w:rsidR="009D721B" w:rsidRPr="004560FC" w:rsidRDefault="009D721B" w:rsidP="009D72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76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  <w:r w:rsidR="00C154D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氏名　　　　　　　　　　　　　　　　</w:t>
      </w:r>
      <w:bookmarkStart w:id="0" w:name="_GoBack"/>
      <w:bookmarkEnd w:id="0"/>
    </w:p>
    <w:p w:rsidR="009D721B" w:rsidRPr="007D1B38" w:rsidRDefault="009D721B" w:rsidP="007D1B38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D1B3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</w:t>
      </w:r>
    </w:p>
    <w:p w:rsidR="009D721B" w:rsidRPr="007D1B38" w:rsidRDefault="00167768" w:rsidP="007D1B38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9D721B" w:rsidRPr="007D1B38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9D721B" w:rsidRPr="007D1B38" w:rsidRDefault="003D4E33" w:rsidP="00276A5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泉佐野市都市景観条例第１０</w:t>
      </w:r>
      <w:r w:rsidR="00276A57" w:rsidRPr="007D1B38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第１項</w:t>
      </w:r>
      <w:r w:rsidR="00276A57" w:rsidRPr="007D1B38">
        <w:rPr>
          <w:rFonts w:ascii="ＭＳ 明朝" w:eastAsia="ＭＳ 明朝" w:hAnsi="ＭＳ 明朝" w:hint="eastAsia"/>
          <w:sz w:val="24"/>
          <w:szCs w:val="24"/>
        </w:rPr>
        <w:t>の規定により届け出</w:t>
      </w:r>
      <w:r>
        <w:rPr>
          <w:rFonts w:ascii="ＭＳ 明朝" w:eastAsia="ＭＳ 明朝" w:hAnsi="ＭＳ 明朝" w:hint="eastAsia"/>
          <w:sz w:val="24"/>
          <w:szCs w:val="24"/>
        </w:rPr>
        <w:t>た行為を（完了・中止）したので、泉佐野市都市景観条例施行規則第３条第４</w:t>
      </w:r>
      <w:r w:rsidR="00276A57" w:rsidRPr="007D1B38">
        <w:rPr>
          <w:rFonts w:ascii="ＭＳ 明朝" w:eastAsia="ＭＳ 明朝" w:hAnsi="ＭＳ 明朝" w:hint="eastAsia"/>
          <w:sz w:val="24"/>
          <w:szCs w:val="24"/>
        </w:rPr>
        <w:t>項の規定により、次のとおり通知します。</w:t>
      </w:r>
    </w:p>
    <w:p w:rsidR="00276A57" w:rsidRPr="007D1B38" w:rsidRDefault="00276A57" w:rsidP="00276A5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6157"/>
      </w:tblGrid>
      <w:tr w:rsidR="003D4E33" w:rsidRPr="007D1B38" w:rsidTr="003D4E33">
        <w:trPr>
          <w:trHeight w:val="907"/>
        </w:trPr>
        <w:tc>
          <w:tcPr>
            <w:tcW w:w="3585" w:type="dxa"/>
            <w:vAlign w:val="center"/>
          </w:tcPr>
          <w:p w:rsidR="003D4E33" w:rsidRPr="00167768" w:rsidRDefault="003D4E33" w:rsidP="007D1B3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4E33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3120" w:id="-2114190592"/>
              </w:rPr>
              <w:t>地区</w:t>
            </w:r>
            <w:r w:rsidRPr="003D4E3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120" w:id="-2114190592"/>
              </w:rPr>
              <w:t>名</w:t>
            </w:r>
          </w:p>
        </w:tc>
        <w:tc>
          <w:tcPr>
            <w:tcW w:w="6157" w:type="dxa"/>
            <w:vAlign w:val="center"/>
          </w:tcPr>
          <w:p w:rsidR="003D4E33" w:rsidRPr="007D1B38" w:rsidRDefault="003D4E33" w:rsidP="007D1B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1B38" w:rsidRPr="007D1B38" w:rsidTr="003D4E33">
        <w:trPr>
          <w:trHeight w:val="907"/>
        </w:trPr>
        <w:tc>
          <w:tcPr>
            <w:tcW w:w="3585" w:type="dxa"/>
            <w:vAlign w:val="center"/>
          </w:tcPr>
          <w:p w:rsidR="007D1B38" w:rsidRPr="007D1B38" w:rsidRDefault="007D1B38" w:rsidP="007D1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4E33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3120" w:id="-2114210047"/>
              </w:rPr>
              <w:t>行為</w:t>
            </w:r>
            <w:r w:rsidRPr="003D4E3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120" w:id="-2114210047"/>
              </w:rPr>
              <w:t>地</w:t>
            </w:r>
          </w:p>
        </w:tc>
        <w:tc>
          <w:tcPr>
            <w:tcW w:w="6157" w:type="dxa"/>
            <w:vAlign w:val="center"/>
          </w:tcPr>
          <w:p w:rsidR="007D1B38" w:rsidRPr="007D1B38" w:rsidRDefault="007D1B38" w:rsidP="007D1B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泉佐野市</w:t>
            </w:r>
          </w:p>
        </w:tc>
      </w:tr>
      <w:tr w:rsidR="007D1B38" w:rsidRPr="007D1B38" w:rsidTr="003D4E33">
        <w:trPr>
          <w:trHeight w:val="907"/>
        </w:trPr>
        <w:tc>
          <w:tcPr>
            <w:tcW w:w="3585" w:type="dxa"/>
            <w:vAlign w:val="center"/>
          </w:tcPr>
          <w:p w:rsidR="007D1B38" w:rsidRPr="007D1B38" w:rsidRDefault="007D1B38" w:rsidP="007D1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行為の（完了・中止）年月日</w:t>
            </w:r>
          </w:p>
        </w:tc>
        <w:tc>
          <w:tcPr>
            <w:tcW w:w="6157" w:type="dxa"/>
            <w:vAlign w:val="center"/>
          </w:tcPr>
          <w:p w:rsidR="007D1B38" w:rsidRPr="007D1B38" w:rsidRDefault="002163C4" w:rsidP="007D1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D1B38" w:rsidRPr="007D1B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D1B38" w:rsidRPr="007D1B38" w:rsidTr="003D4E33">
        <w:trPr>
          <w:trHeight w:val="2268"/>
        </w:trPr>
        <w:tc>
          <w:tcPr>
            <w:tcW w:w="3585" w:type="dxa"/>
            <w:vAlign w:val="center"/>
          </w:tcPr>
          <w:p w:rsidR="007D1B38" w:rsidRPr="007D1B38" w:rsidRDefault="007D1B38" w:rsidP="007D1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7768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3120" w:id="-2114210046"/>
              </w:rPr>
              <w:t>行為の中止の理</w:t>
            </w:r>
            <w:r w:rsidRPr="00167768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3120" w:id="-2114210046"/>
              </w:rPr>
              <w:t>由</w:t>
            </w:r>
          </w:p>
        </w:tc>
        <w:tc>
          <w:tcPr>
            <w:tcW w:w="6157" w:type="dxa"/>
            <w:vAlign w:val="center"/>
          </w:tcPr>
          <w:p w:rsidR="007D1B38" w:rsidRPr="007D1B38" w:rsidRDefault="007D1B38" w:rsidP="007D1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1B38" w:rsidRPr="007D1B38" w:rsidTr="003D4E33">
        <w:trPr>
          <w:trHeight w:val="2268"/>
        </w:trPr>
        <w:tc>
          <w:tcPr>
            <w:tcW w:w="9742" w:type="dxa"/>
            <w:gridSpan w:val="2"/>
          </w:tcPr>
          <w:p w:rsidR="00CA3678" w:rsidRDefault="00CA3678" w:rsidP="00CA36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1B38" w:rsidRPr="007D1B38" w:rsidRDefault="007D1B38" w:rsidP="00CA3678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注　意</w:t>
            </w:r>
          </w:p>
          <w:p w:rsidR="007D1B38" w:rsidRPr="007D1B38" w:rsidRDefault="007D1B38" w:rsidP="00CA3678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D1B3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104140</wp:posOffset>
                      </wp:positionV>
                      <wp:extent cx="457200" cy="142875"/>
                      <wp:effectExtent l="0" t="0" r="0" b="9525"/>
                      <wp:wrapNone/>
                      <wp:docPr id="1" name="等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mathEqual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CD5CF" id="等号 1" o:spid="_x0000_s1026" style="position:absolute;left:0;text-align:left;margin-left:251.75pt;margin-top:8.2pt;width:36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" path="m60602,29432r335996,l396598,63036r-335996,l60602,29432xm60602,79839r335996,l396598,113443r-335996,l60602,79839xe" fillcolor="black [3200]" strokecolor="white [3201]" strokeweight="1.5pt">
                      <v:stroke joinstyle="miter"/>
                      <v:path arrowok="t" o:connecttype="custom" o:connectlocs="60602,29432;396598,29432;396598,63036;60602,63036;60602,29432;60602,79839;396598,79839;396598,113443;60602,113443;60602,79839" o:connectangles="0,0,0,0,0,0,0,0,0,0"/>
                    </v:shape>
                  </w:pict>
                </mc:Fallback>
              </mc:AlternateContent>
            </w: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１　完了・中止の別は、該当しない事項を</w:t>
            </w:r>
            <w:r w:rsidR="004C0053">
              <w:rPr>
                <w:rFonts w:ascii="ＭＳ 明朝" w:eastAsia="ＭＳ 明朝" w:hAnsi="ＭＳ 明朝" w:hint="eastAsia"/>
                <w:w w:val="200"/>
                <w:sz w:val="24"/>
                <w:szCs w:val="24"/>
              </w:rPr>
              <w:t xml:space="preserve">　 </w:t>
            </w: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で抹消してください。</w:t>
            </w:r>
          </w:p>
          <w:p w:rsidR="007D1B38" w:rsidRPr="007D1B38" w:rsidRDefault="007D1B38" w:rsidP="00CA3678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２　行為を完了した場合は、完成カラー写真を添付してください。</w:t>
            </w:r>
          </w:p>
        </w:tc>
      </w:tr>
    </w:tbl>
    <w:p w:rsidR="00276A57" w:rsidRPr="007D1B38" w:rsidRDefault="00276A57" w:rsidP="009D721B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76A57" w:rsidRPr="007D1B38" w:rsidSect="009D721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1B"/>
    <w:rsid w:val="00167768"/>
    <w:rsid w:val="002163C4"/>
    <w:rsid w:val="00276A57"/>
    <w:rsid w:val="002F5715"/>
    <w:rsid w:val="003D4E33"/>
    <w:rsid w:val="004C0053"/>
    <w:rsid w:val="00795536"/>
    <w:rsid w:val="007D1B38"/>
    <w:rsid w:val="009D721B"/>
    <w:rsid w:val="00C154D9"/>
    <w:rsid w:val="00C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AB17A"/>
  <w15:chartTrackingRefBased/>
  <w15:docId w15:val="{F1D43219-A3EF-4D9E-9BEC-D90BC24C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4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550A-FAB7-4EF7-B4A0-4B48C70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4</cp:revision>
  <cp:lastPrinted>2020-01-31T07:03:00Z</cp:lastPrinted>
  <dcterms:created xsi:type="dcterms:W3CDTF">2020-01-31T07:05:00Z</dcterms:created>
  <dcterms:modified xsi:type="dcterms:W3CDTF">2021-07-08T04:03:00Z</dcterms:modified>
</cp:coreProperties>
</file>