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62" w:rsidRPr="00865FF6" w:rsidRDefault="00863362" w:rsidP="00863362">
      <w:pPr>
        <w:rPr>
          <w:rFonts w:ascii="ＭＳ ゴシック" w:eastAsia="ＭＳ ゴシック" w:hAnsi="ＭＳ ゴシック" w:hint="eastAsia"/>
          <w:szCs w:val="21"/>
        </w:rPr>
      </w:pPr>
    </w:p>
    <w:p w:rsidR="00863362" w:rsidRPr="00865FF6" w:rsidRDefault="00863362" w:rsidP="00863362">
      <w:pPr>
        <w:jc w:val="center"/>
        <w:rPr>
          <w:rFonts w:ascii="ＭＳ ゴシック" w:eastAsia="ＭＳ ゴシック" w:hAnsi="ＭＳ ゴシック"/>
          <w:szCs w:val="21"/>
        </w:rPr>
      </w:pPr>
    </w:p>
    <w:p w:rsidR="00863362" w:rsidRPr="00865FF6" w:rsidRDefault="00863362" w:rsidP="00863362">
      <w:pPr>
        <w:jc w:val="center"/>
        <w:rPr>
          <w:rFonts w:ascii="ＭＳ ゴシック" w:eastAsia="ＭＳ ゴシック" w:hAnsi="ＭＳ ゴシック"/>
          <w:szCs w:val="21"/>
        </w:rPr>
      </w:pPr>
      <w:r w:rsidRPr="00865FF6">
        <w:rPr>
          <w:rFonts w:ascii="ＭＳ ゴシック" w:eastAsia="ＭＳ ゴシック" w:hAnsi="ＭＳ ゴシック" w:hint="eastAsia"/>
          <w:szCs w:val="21"/>
        </w:rPr>
        <w:t>泉佐野市環境美化活動協力</w:t>
      </w:r>
      <w:r w:rsidR="00992CE2">
        <w:rPr>
          <w:rFonts w:ascii="ＭＳ ゴシック" w:eastAsia="ＭＳ ゴシック" w:hAnsi="ＭＳ ゴシック" w:hint="eastAsia"/>
          <w:szCs w:val="21"/>
        </w:rPr>
        <w:t xml:space="preserve">事業所　</w:t>
      </w:r>
      <w:r w:rsidRPr="00865FF6">
        <w:rPr>
          <w:rFonts w:ascii="ＭＳ ゴシック" w:eastAsia="ＭＳ ゴシック" w:hAnsi="ＭＳ ゴシック" w:hint="eastAsia"/>
          <w:szCs w:val="21"/>
        </w:rPr>
        <w:t>登録申請書</w:t>
      </w:r>
    </w:p>
    <w:p w:rsidR="00863362" w:rsidRPr="00865FF6" w:rsidRDefault="00863362" w:rsidP="00863362">
      <w:pPr>
        <w:jc w:val="center"/>
        <w:rPr>
          <w:rFonts w:ascii="ＭＳ ゴシック" w:eastAsia="ＭＳ ゴシック" w:hAnsi="ＭＳ ゴシック"/>
          <w:szCs w:val="21"/>
        </w:rPr>
      </w:pPr>
    </w:p>
    <w:p w:rsidR="00863362" w:rsidRPr="00865FF6" w:rsidRDefault="00EE3F45" w:rsidP="00863362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863362" w:rsidRPr="00865FF6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:rsidR="00863362" w:rsidRPr="00865FF6" w:rsidRDefault="00863362" w:rsidP="00863362">
      <w:pPr>
        <w:rPr>
          <w:rFonts w:ascii="ＭＳ ゴシック" w:eastAsia="ＭＳ ゴシック" w:hAnsi="ＭＳ ゴシック"/>
          <w:szCs w:val="21"/>
        </w:rPr>
      </w:pPr>
      <w:r w:rsidRPr="00865FF6">
        <w:rPr>
          <w:rFonts w:ascii="ＭＳ ゴシック" w:eastAsia="ＭＳ ゴシック" w:hAnsi="ＭＳ ゴシック" w:hint="eastAsia"/>
          <w:szCs w:val="21"/>
        </w:rPr>
        <w:t>泉佐野市長　様</w:t>
      </w:r>
    </w:p>
    <w:p w:rsidR="00863362" w:rsidRPr="00865FF6" w:rsidRDefault="00863362" w:rsidP="00863362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863362" w:rsidRPr="00865FF6" w:rsidRDefault="00863362" w:rsidP="00863362">
      <w:pPr>
        <w:rPr>
          <w:szCs w:val="21"/>
        </w:rPr>
      </w:pPr>
      <w:r w:rsidRPr="00865FF6">
        <w:rPr>
          <w:rFonts w:hint="eastAsia"/>
          <w:szCs w:val="21"/>
        </w:rPr>
        <w:t>泉佐野市環境美化活動協力</w:t>
      </w:r>
      <w:r w:rsidR="00992CE2">
        <w:rPr>
          <w:rFonts w:hint="eastAsia"/>
          <w:szCs w:val="21"/>
        </w:rPr>
        <w:t>事業所</w:t>
      </w:r>
      <w:r w:rsidRPr="00865FF6">
        <w:rPr>
          <w:rFonts w:hint="eastAsia"/>
          <w:szCs w:val="21"/>
        </w:rPr>
        <w:t>として登録します。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400"/>
        <w:gridCol w:w="7355"/>
      </w:tblGrid>
      <w:tr w:rsidR="00865FF6" w:rsidRPr="00865FF6" w:rsidTr="00E96613">
        <w:trPr>
          <w:trHeight w:val="938"/>
        </w:trPr>
        <w:tc>
          <w:tcPr>
            <w:tcW w:w="1400" w:type="dxa"/>
            <w:vAlign w:val="center"/>
          </w:tcPr>
          <w:p w:rsidR="00F850DB" w:rsidRPr="00865FF6" w:rsidRDefault="00F850DB" w:rsidP="00F850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5FF6" w:rsidRPr="00865FF6" w:rsidTr="00E96613">
        <w:trPr>
          <w:trHeight w:val="980"/>
        </w:trPr>
        <w:tc>
          <w:tcPr>
            <w:tcW w:w="1400" w:type="dxa"/>
            <w:vAlign w:val="center"/>
          </w:tcPr>
          <w:p w:rsidR="00485A4B" w:rsidRDefault="001C636F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:rsidR="00863362" w:rsidRPr="00865FF6" w:rsidRDefault="00992CE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</w:t>
            </w:r>
            <w:r w:rsidR="001C636F">
              <w:rPr>
                <w:rFonts w:ascii="ＭＳ ゴシック" w:eastAsia="ＭＳ ゴシック" w:hAnsi="ＭＳ ゴシック"/>
                <w:szCs w:val="21"/>
              </w:rPr>
              <w:t>名</w:t>
            </w: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5FF6" w:rsidRPr="00865FF6" w:rsidTr="00E96613">
        <w:trPr>
          <w:trHeight w:val="980"/>
        </w:trPr>
        <w:tc>
          <w:tcPr>
            <w:tcW w:w="1400" w:type="dxa"/>
            <w:vAlign w:val="center"/>
          </w:tcPr>
          <w:p w:rsidR="00863362" w:rsidRDefault="00992CE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:rsidR="00992CE2" w:rsidRPr="00865FF6" w:rsidRDefault="00992CE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5FF6" w:rsidRPr="00865FF6" w:rsidTr="00992CE2">
        <w:trPr>
          <w:trHeight w:val="844"/>
        </w:trPr>
        <w:tc>
          <w:tcPr>
            <w:tcW w:w="1400" w:type="dxa"/>
            <w:vMerge w:val="restart"/>
            <w:vAlign w:val="center"/>
          </w:tcPr>
          <w:p w:rsidR="00863362" w:rsidRPr="00865FF6" w:rsidRDefault="0086336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5FF6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5FF6">
              <w:rPr>
                <w:rFonts w:ascii="ＭＳ ゴシック" w:eastAsia="ＭＳ ゴシック" w:hAnsi="ＭＳ ゴシック" w:hint="eastAsia"/>
                <w:szCs w:val="21"/>
              </w:rPr>
              <w:t>電　話</w:t>
            </w:r>
          </w:p>
        </w:tc>
      </w:tr>
      <w:tr w:rsidR="00865FF6" w:rsidRPr="00865FF6" w:rsidTr="00992CE2">
        <w:trPr>
          <w:trHeight w:val="856"/>
        </w:trPr>
        <w:tc>
          <w:tcPr>
            <w:tcW w:w="1400" w:type="dxa"/>
            <w:vMerge/>
            <w:vAlign w:val="center"/>
          </w:tcPr>
          <w:p w:rsidR="00863362" w:rsidRPr="00865FF6" w:rsidRDefault="0086336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5FF6">
              <w:rPr>
                <w:rFonts w:ascii="ＭＳ ゴシック" w:eastAsia="ＭＳ ゴシック" w:hAnsi="ＭＳ ゴシック" w:hint="eastAsia"/>
                <w:szCs w:val="21"/>
              </w:rPr>
              <w:t>携　帯</w:t>
            </w:r>
          </w:p>
        </w:tc>
      </w:tr>
      <w:tr w:rsidR="00865FF6" w:rsidRPr="00865FF6" w:rsidTr="00992CE2">
        <w:trPr>
          <w:trHeight w:val="847"/>
        </w:trPr>
        <w:tc>
          <w:tcPr>
            <w:tcW w:w="1400" w:type="dxa"/>
            <w:vMerge/>
            <w:vAlign w:val="center"/>
          </w:tcPr>
          <w:p w:rsidR="00863362" w:rsidRPr="00865FF6" w:rsidRDefault="0086336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55" w:type="dxa"/>
          </w:tcPr>
          <w:p w:rsidR="00863362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5FF6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  <w:p w:rsidR="001C636F" w:rsidRPr="001C636F" w:rsidRDefault="001C636F" w:rsidP="001C636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636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※携帯アドレスの場合、パソコンからのメール受信を可能な設定にしてください。</w:t>
            </w:r>
          </w:p>
        </w:tc>
      </w:tr>
      <w:tr w:rsidR="00865FF6" w:rsidRPr="00865FF6" w:rsidTr="00992CE2">
        <w:trPr>
          <w:trHeight w:val="1115"/>
        </w:trPr>
        <w:tc>
          <w:tcPr>
            <w:tcW w:w="1400" w:type="dxa"/>
            <w:vMerge/>
            <w:vAlign w:val="center"/>
          </w:tcPr>
          <w:p w:rsidR="00863362" w:rsidRPr="00865FF6" w:rsidRDefault="0086336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5FF6" w:rsidRPr="00865FF6" w:rsidTr="00E96613">
        <w:trPr>
          <w:trHeight w:val="2683"/>
        </w:trPr>
        <w:tc>
          <w:tcPr>
            <w:tcW w:w="1400" w:type="dxa"/>
            <w:vAlign w:val="center"/>
          </w:tcPr>
          <w:p w:rsidR="00863362" w:rsidRPr="00865FF6" w:rsidRDefault="00863362" w:rsidP="001C63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5FF6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355" w:type="dxa"/>
          </w:tcPr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5FF6">
              <w:rPr>
                <w:rFonts w:ascii="ＭＳ ゴシック" w:eastAsia="ＭＳ ゴシック" w:hAnsi="ＭＳ ゴシック" w:hint="eastAsia"/>
                <w:szCs w:val="21"/>
              </w:rPr>
              <w:t>(ご自由にお書きください。)</w:t>
            </w: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3362" w:rsidRPr="00865FF6" w:rsidRDefault="00863362" w:rsidP="001C636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95C11" w:rsidRPr="00865FF6" w:rsidRDefault="00863362" w:rsidP="00E96613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865FF6">
        <w:rPr>
          <w:rFonts w:ascii="ＭＳ ゴシック" w:eastAsia="ＭＳ ゴシック" w:hAnsi="ＭＳ ゴシック" w:hint="eastAsia"/>
          <w:szCs w:val="21"/>
        </w:rPr>
        <w:t>※記載の個人情報は泉佐野市個人情報保護条例に基づいて取り扱い、泉佐野市環境</w:t>
      </w:r>
      <w:r w:rsidR="00C95C11" w:rsidRPr="00865FF6">
        <w:rPr>
          <w:rFonts w:ascii="ＭＳ ゴシック" w:eastAsia="ＭＳ ゴシック" w:hAnsi="ＭＳ ゴシック" w:hint="eastAsia"/>
          <w:szCs w:val="21"/>
        </w:rPr>
        <w:t>美化</w:t>
      </w:r>
      <w:r w:rsidRPr="00865FF6">
        <w:rPr>
          <w:rFonts w:ascii="ＭＳ ゴシック" w:eastAsia="ＭＳ ゴシック" w:hAnsi="ＭＳ ゴシック" w:hint="eastAsia"/>
          <w:szCs w:val="21"/>
        </w:rPr>
        <w:t>動協力</w:t>
      </w:r>
      <w:r w:rsidR="00992CE2">
        <w:rPr>
          <w:rFonts w:ascii="ＭＳ ゴシック" w:eastAsia="ＭＳ ゴシック" w:hAnsi="ＭＳ ゴシック" w:hint="eastAsia"/>
          <w:szCs w:val="21"/>
        </w:rPr>
        <w:t>事業所</w:t>
      </w:r>
      <w:r w:rsidR="00C95C11" w:rsidRPr="00865FF6">
        <w:rPr>
          <w:rFonts w:ascii="ＭＳ ゴシック" w:eastAsia="ＭＳ ゴシック" w:hAnsi="ＭＳ ゴシック" w:hint="eastAsia"/>
          <w:szCs w:val="21"/>
        </w:rPr>
        <w:t xml:space="preserve">の活動に必要となる業務以外の目的には使用しません。　　　</w:t>
      </w:r>
      <w:r w:rsidR="00C6461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65FF6">
        <w:rPr>
          <w:rFonts w:ascii="ＭＳ ゴシック" w:eastAsia="ＭＳ ゴシック" w:hAnsi="ＭＳ ゴシック" w:hint="eastAsia"/>
          <w:szCs w:val="21"/>
        </w:rPr>
        <w:t>環境衛生課</w:t>
      </w:r>
    </w:p>
    <w:sectPr w:rsidR="00C95C11" w:rsidRPr="00865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6F" w:rsidRDefault="001C636F" w:rsidP="001C636F">
      <w:r>
        <w:separator/>
      </w:r>
    </w:p>
  </w:endnote>
  <w:endnote w:type="continuationSeparator" w:id="0">
    <w:p w:rsidR="001C636F" w:rsidRDefault="001C636F" w:rsidP="001C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6F" w:rsidRDefault="001C636F" w:rsidP="001C636F">
      <w:r>
        <w:separator/>
      </w:r>
    </w:p>
  </w:footnote>
  <w:footnote w:type="continuationSeparator" w:id="0">
    <w:p w:rsidR="001C636F" w:rsidRDefault="001C636F" w:rsidP="001C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B25"/>
    <w:multiLevelType w:val="hybridMultilevel"/>
    <w:tmpl w:val="E33CF866"/>
    <w:lvl w:ilvl="0" w:tplc="63B2FDF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A05A50"/>
    <w:multiLevelType w:val="hybridMultilevel"/>
    <w:tmpl w:val="5B621502"/>
    <w:lvl w:ilvl="0" w:tplc="0AA0D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0581D35"/>
    <w:multiLevelType w:val="hybridMultilevel"/>
    <w:tmpl w:val="6B74DE1A"/>
    <w:lvl w:ilvl="0" w:tplc="3CDAD6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86"/>
    <w:rsid w:val="0006138C"/>
    <w:rsid w:val="000E5050"/>
    <w:rsid w:val="001444DD"/>
    <w:rsid w:val="00161A1F"/>
    <w:rsid w:val="001C636F"/>
    <w:rsid w:val="002335F3"/>
    <w:rsid w:val="002363C4"/>
    <w:rsid w:val="00333700"/>
    <w:rsid w:val="003D1B68"/>
    <w:rsid w:val="003D6586"/>
    <w:rsid w:val="00485A4B"/>
    <w:rsid w:val="00575D6F"/>
    <w:rsid w:val="00734383"/>
    <w:rsid w:val="007C5DC9"/>
    <w:rsid w:val="007D4E47"/>
    <w:rsid w:val="00863362"/>
    <w:rsid w:val="00865FF6"/>
    <w:rsid w:val="008A3ABD"/>
    <w:rsid w:val="008A640A"/>
    <w:rsid w:val="008C7454"/>
    <w:rsid w:val="008E1781"/>
    <w:rsid w:val="00900F8F"/>
    <w:rsid w:val="00936080"/>
    <w:rsid w:val="00992CE2"/>
    <w:rsid w:val="00B94AA3"/>
    <w:rsid w:val="00BD5120"/>
    <w:rsid w:val="00C36F06"/>
    <w:rsid w:val="00C6461A"/>
    <w:rsid w:val="00C95C11"/>
    <w:rsid w:val="00E652AD"/>
    <w:rsid w:val="00E96613"/>
    <w:rsid w:val="00EE3F45"/>
    <w:rsid w:val="00F8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586"/>
    <w:pPr>
      <w:ind w:leftChars="400" w:left="840"/>
    </w:pPr>
  </w:style>
  <w:style w:type="table" w:styleId="a4">
    <w:name w:val="Table Grid"/>
    <w:basedOn w:val="a1"/>
    <w:uiPriority w:val="59"/>
    <w:rsid w:val="0086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4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4E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636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C63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636F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586"/>
    <w:pPr>
      <w:ind w:leftChars="400" w:left="840"/>
    </w:pPr>
  </w:style>
  <w:style w:type="table" w:styleId="a4">
    <w:name w:val="Table Grid"/>
    <w:basedOn w:val="a1"/>
    <w:uiPriority w:val="59"/>
    <w:rsid w:val="0086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4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D4E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636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C63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636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79C5-F73E-4711-9726-B8520DA0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環境衛生課</cp:lastModifiedBy>
  <cp:revision>9</cp:revision>
  <cp:lastPrinted>2014-01-31T01:04:00Z</cp:lastPrinted>
  <dcterms:created xsi:type="dcterms:W3CDTF">2013-12-13T07:05:00Z</dcterms:created>
  <dcterms:modified xsi:type="dcterms:W3CDTF">2020-01-10T02:39:00Z</dcterms:modified>
</cp:coreProperties>
</file>