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A29AA" w14:textId="76B7C589" w:rsidR="008271A6" w:rsidRDefault="008271A6" w:rsidP="008271A6">
      <w:pPr>
        <w:jc w:val="left"/>
      </w:pPr>
    </w:p>
    <w:p w14:paraId="2E70452E" w14:textId="4373212B" w:rsidR="00E26339" w:rsidRPr="00A26762" w:rsidRDefault="00636F2C" w:rsidP="00FF6AD5">
      <w:pPr>
        <w:jc w:val="center"/>
        <w:rPr>
          <w:sz w:val="36"/>
          <w:szCs w:val="36"/>
        </w:rPr>
      </w:pPr>
      <w:r w:rsidRPr="00636F2C">
        <w:rPr>
          <w:rFonts w:hint="eastAsia"/>
          <w:sz w:val="36"/>
          <w:szCs w:val="36"/>
        </w:rPr>
        <w:t>あさひ賃貸</w:t>
      </w:r>
      <w:r w:rsidRPr="00636F2C">
        <w:rPr>
          <w:sz w:val="36"/>
          <w:szCs w:val="36"/>
        </w:rPr>
        <w:t xml:space="preserve"> りんくうステージ</w:t>
      </w:r>
      <w:r w:rsidR="00E26339" w:rsidRPr="00A26762">
        <w:rPr>
          <w:rFonts w:hint="eastAsia"/>
          <w:sz w:val="36"/>
          <w:szCs w:val="36"/>
        </w:rPr>
        <w:t>の使用に関する</w:t>
      </w:r>
    </w:p>
    <w:p w14:paraId="241AC1C4" w14:textId="77777777" w:rsidR="00FF6AD5" w:rsidRPr="00A26762" w:rsidRDefault="00FF6AD5" w:rsidP="00FF6AD5">
      <w:pPr>
        <w:jc w:val="center"/>
        <w:rPr>
          <w:sz w:val="36"/>
          <w:szCs w:val="36"/>
        </w:rPr>
      </w:pPr>
      <w:r w:rsidRPr="00A26762">
        <w:rPr>
          <w:rFonts w:hint="eastAsia"/>
          <w:sz w:val="36"/>
          <w:szCs w:val="36"/>
        </w:rPr>
        <w:t>誓約書</w:t>
      </w:r>
    </w:p>
    <w:p w14:paraId="31883DB1" w14:textId="77777777" w:rsidR="00FF6AD5" w:rsidRDefault="00FF6AD5" w:rsidP="00FF6AD5">
      <w:r>
        <w:rPr>
          <w:rFonts w:hint="eastAsia"/>
        </w:rPr>
        <w:t>当施設を借用するにあたり、下記の事項について遵守することを誓約いたします。</w:t>
      </w:r>
    </w:p>
    <w:p w14:paraId="52B37FB3" w14:textId="77777777" w:rsidR="00FF6AD5" w:rsidRDefault="00FF6AD5" w:rsidP="00FF6AD5"/>
    <w:p w14:paraId="4B36CC0B" w14:textId="77777777" w:rsidR="00FF6AD5" w:rsidRDefault="00FF6AD5" w:rsidP="00FF6AD5">
      <w:r>
        <w:rPr>
          <w:rFonts w:hint="eastAsia"/>
        </w:rPr>
        <w:t>・使用許可申請書に記載</w:t>
      </w:r>
      <w:r w:rsidR="00AF7199">
        <w:rPr>
          <w:rFonts w:hint="eastAsia"/>
        </w:rPr>
        <w:t>し</w:t>
      </w:r>
      <w:r>
        <w:rPr>
          <w:rFonts w:hint="eastAsia"/>
        </w:rPr>
        <w:t>た</w:t>
      </w:r>
      <w:r w:rsidR="00A16510">
        <w:rPr>
          <w:rFonts w:hint="eastAsia"/>
        </w:rPr>
        <w:t>使用</w:t>
      </w:r>
      <w:r>
        <w:rPr>
          <w:rFonts w:hint="eastAsia"/>
        </w:rPr>
        <w:t>場所、</w:t>
      </w:r>
      <w:r w:rsidR="00A16510">
        <w:rPr>
          <w:rFonts w:hint="eastAsia"/>
        </w:rPr>
        <w:t>使用</w:t>
      </w:r>
      <w:r>
        <w:rPr>
          <w:rFonts w:hint="eastAsia"/>
        </w:rPr>
        <w:t>時間、目的を遵守いたします。</w:t>
      </w:r>
    </w:p>
    <w:p w14:paraId="103EAFEB" w14:textId="77777777" w:rsidR="00FF6AD5" w:rsidRDefault="00A16510" w:rsidP="00FF6AD5">
      <w:r>
        <w:rPr>
          <w:rFonts w:hint="eastAsia"/>
        </w:rPr>
        <w:t>・当施設の備品を移動した場合、必ず所定の位置に戻します。</w:t>
      </w:r>
      <w:bookmarkStart w:id="0" w:name="_GoBack"/>
      <w:bookmarkEnd w:id="0"/>
    </w:p>
    <w:p w14:paraId="4FEF8FC1" w14:textId="77777777" w:rsidR="00FF6AD5" w:rsidRDefault="00FF6AD5" w:rsidP="00FF6AD5">
      <w:r>
        <w:rPr>
          <w:rFonts w:hint="eastAsia"/>
        </w:rPr>
        <w:t>・当施設の使用に際し、</w:t>
      </w:r>
      <w:r w:rsidR="00A26762">
        <w:rPr>
          <w:rFonts w:hint="eastAsia"/>
        </w:rPr>
        <w:t>使用者側</w:t>
      </w:r>
      <w:r>
        <w:rPr>
          <w:rFonts w:hint="eastAsia"/>
        </w:rPr>
        <w:t>の過失による事故等が発生した場合、施設管理者</w:t>
      </w:r>
      <w:r w:rsidR="00A16510">
        <w:rPr>
          <w:rFonts w:hint="eastAsia"/>
        </w:rPr>
        <w:t>へ</w:t>
      </w:r>
      <w:r>
        <w:rPr>
          <w:rFonts w:hint="eastAsia"/>
        </w:rPr>
        <w:t>その責めを求めず、</w:t>
      </w:r>
      <w:r w:rsidR="00186CFB">
        <w:rPr>
          <w:rFonts w:hint="eastAsia"/>
        </w:rPr>
        <w:t>申請</w:t>
      </w:r>
      <w:r>
        <w:rPr>
          <w:rFonts w:hint="eastAsia"/>
        </w:rPr>
        <w:t>者としての一切の責任を負います。</w:t>
      </w:r>
      <w:r w:rsidR="00A16510">
        <w:rPr>
          <w:rFonts w:hint="eastAsia"/>
        </w:rPr>
        <w:t>また、</w:t>
      </w:r>
      <w:r w:rsidR="00A26762">
        <w:rPr>
          <w:rFonts w:hint="eastAsia"/>
        </w:rPr>
        <w:t>使用者側</w:t>
      </w:r>
      <w:r w:rsidR="00A16510">
        <w:rPr>
          <w:rFonts w:hint="eastAsia"/>
        </w:rPr>
        <w:t>の過失によって備品、設備等に破損や紛失があった場合、現物もしくはその代金によってその損害を弁償いたします。</w:t>
      </w:r>
    </w:p>
    <w:p w14:paraId="346AC099" w14:textId="12F7D22F" w:rsidR="00A16510" w:rsidRDefault="00A16510" w:rsidP="00FF6AD5">
      <w:r>
        <w:rPr>
          <w:rFonts w:hint="eastAsia"/>
        </w:rPr>
        <w:t>・催事の開催にあたり必要となる各種届出等について、</w:t>
      </w:r>
      <w:r w:rsidR="00186CFB">
        <w:rPr>
          <w:rFonts w:hint="eastAsia"/>
        </w:rPr>
        <w:t>申請</w:t>
      </w:r>
      <w:r>
        <w:rPr>
          <w:rFonts w:hint="eastAsia"/>
        </w:rPr>
        <w:t>者において、当施設使用期日までに</w:t>
      </w:r>
      <w:r w:rsidR="00480DA9">
        <w:rPr>
          <w:rFonts w:hint="eastAsia"/>
        </w:rPr>
        <w:t>適切に手続きを行います。</w:t>
      </w:r>
    </w:p>
    <w:p w14:paraId="48471630" w14:textId="69529ACB" w:rsidR="00AF7795" w:rsidRPr="00AF7795" w:rsidRDefault="00AF7795" w:rsidP="00FF6AD5">
      <w:r>
        <w:rPr>
          <w:rFonts w:hint="eastAsia"/>
        </w:rPr>
        <w:t>・催事の開催によって排出されるごみの処分については、</w:t>
      </w:r>
      <w:r w:rsidR="00347FDC">
        <w:rPr>
          <w:rFonts w:hint="eastAsia"/>
        </w:rPr>
        <w:t>泉佐野市が許可した許可事業者に収集運搬を依頼</w:t>
      </w:r>
      <w:r>
        <w:rPr>
          <w:rFonts w:hint="eastAsia"/>
        </w:rPr>
        <w:t>します。</w:t>
      </w:r>
    </w:p>
    <w:p w14:paraId="7E6B6D1E" w14:textId="77777777" w:rsidR="00480DA9" w:rsidRDefault="00480DA9" w:rsidP="00FF6AD5">
      <w:r>
        <w:rPr>
          <w:rFonts w:hint="eastAsia"/>
        </w:rPr>
        <w:t>・当施設で開催される催事の内容、</w:t>
      </w:r>
      <w:r w:rsidR="00186CFB">
        <w:rPr>
          <w:rFonts w:hint="eastAsia"/>
        </w:rPr>
        <w:t>申請</w:t>
      </w:r>
      <w:r>
        <w:rPr>
          <w:rFonts w:hint="eastAsia"/>
        </w:rPr>
        <w:t>者の情報について、泉佐野警察へ情報提供されることに同意します。なお、泉佐野警察より催事の開催にあたり指導があった場合は、その指導に従います。</w:t>
      </w:r>
    </w:p>
    <w:p w14:paraId="7A46194C" w14:textId="761B9123" w:rsidR="00AE3D98" w:rsidRDefault="00AE3D98" w:rsidP="00FF6AD5">
      <w:r>
        <w:rPr>
          <w:rFonts w:hint="eastAsia"/>
        </w:rPr>
        <w:t>・やむを得ない事情</w:t>
      </w:r>
      <w:r w:rsidR="00315C10">
        <w:rPr>
          <w:rFonts w:hint="eastAsia"/>
        </w:rPr>
        <w:t>により使用日時の変更もしくは使用中止の依頼があった場合、その指示</w:t>
      </w:r>
      <w:r>
        <w:rPr>
          <w:rFonts w:hint="eastAsia"/>
        </w:rPr>
        <w:t>に従います。</w:t>
      </w:r>
    </w:p>
    <w:p w14:paraId="6E456D1F" w14:textId="77777777" w:rsidR="00FF6AD5" w:rsidRDefault="00FF6AD5" w:rsidP="00FF6AD5">
      <w:r>
        <w:rPr>
          <w:rFonts w:hint="eastAsia"/>
        </w:rPr>
        <w:t>・当施設の使用権を第三者に譲渡・転貸しません。</w:t>
      </w:r>
    </w:p>
    <w:p w14:paraId="7878297B" w14:textId="39E9AE66" w:rsidR="00FF6AD5" w:rsidRDefault="00FF6AD5" w:rsidP="00FF6AD5">
      <w:r>
        <w:rPr>
          <w:rFonts w:hint="eastAsia"/>
        </w:rPr>
        <w:t>・当施設の使用料金を期限内に所定の口座へ振り込まなかった場合、使用許可を取り消されても</w:t>
      </w:r>
      <w:r w:rsidR="00AE3D98">
        <w:rPr>
          <w:rFonts w:hint="eastAsia"/>
        </w:rPr>
        <w:t>異議</w:t>
      </w:r>
      <w:r>
        <w:rPr>
          <w:rFonts w:hint="eastAsia"/>
        </w:rPr>
        <w:t>申し立ては行いません。</w:t>
      </w:r>
    </w:p>
    <w:p w14:paraId="34DC5131" w14:textId="77777777" w:rsidR="00FF6AD5" w:rsidRPr="00F901C0" w:rsidRDefault="00FF6AD5" w:rsidP="00FF6AD5"/>
    <w:p w14:paraId="032381DF" w14:textId="77777777" w:rsidR="00830E94" w:rsidRDefault="00AF7199" w:rsidP="00FF6AD5">
      <w:r>
        <w:rPr>
          <w:rFonts w:hint="eastAsia"/>
        </w:rPr>
        <w:t xml:space="preserve">　上記内容に違反した場合、使用許可の取り消し、並びに既納使用料の還付不可</w:t>
      </w:r>
      <w:r w:rsidR="00186CFB">
        <w:rPr>
          <w:rFonts w:hint="eastAsia"/>
        </w:rPr>
        <w:t>等</w:t>
      </w:r>
      <w:r>
        <w:rPr>
          <w:rFonts w:hint="eastAsia"/>
        </w:rPr>
        <w:t>の処分を受けても異議申し</w:t>
      </w:r>
      <w:r w:rsidR="00186CFB">
        <w:rPr>
          <w:rFonts w:hint="eastAsia"/>
        </w:rPr>
        <w:t>立ては</w:t>
      </w:r>
      <w:r w:rsidR="00C26399">
        <w:rPr>
          <w:rFonts w:hint="eastAsia"/>
        </w:rPr>
        <w:t>行い</w:t>
      </w:r>
      <w:r>
        <w:rPr>
          <w:rFonts w:hint="eastAsia"/>
        </w:rPr>
        <w:t>ません。</w:t>
      </w:r>
    </w:p>
    <w:p w14:paraId="0439FCEA" w14:textId="77777777" w:rsidR="00830E94" w:rsidRDefault="00AF7199" w:rsidP="00FF6AD5">
      <w:r>
        <w:rPr>
          <w:rFonts w:hint="eastAsia"/>
        </w:rPr>
        <w:t xml:space="preserve">　その他、施設管理者からの指示に従い、</w:t>
      </w:r>
      <w:r w:rsidR="00F901C0">
        <w:rPr>
          <w:rFonts w:hint="eastAsia"/>
        </w:rPr>
        <w:t>当</w:t>
      </w:r>
      <w:r w:rsidR="00C26399">
        <w:rPr>
          <w:rFonts w:hint="eastAsia"/>
        </w:rPr>
        <w:t>施設を適切に使用することを誓約します。</w:t>
      </w:r>
    </w:p>
    <w:p w14:paraId="3FA859A1" w14:textId="77777777" w:rsidR="00830E94" w:rsidRDefault="00830E94" w:rsidP="00FF6AD5"/>
    <w:p w14:paraId="38833DEF" w14:textId="77777777" w:rsidR="00C26399" w:rsidRDefault="00C26399" w:rsidP="00FF6AD5"/>
    <w:p w14:paraId="1DEBDD2E" w14:textId="77777777" w:rsidR="00C26399" w:rsidRDefault="00C26399" w:rsidP="00FF6AD5">
      <w:r>
        <w:rPr>
          <w:rFonts w:hint="eastAsia"/>
        </w:rPr>
        <w:t xml:space="preserve">　泉佐野市長　様</w:t>
      </w:r>
    </w:p>
    <w:p w14:paraId="7C910200" w14:textId="77777777" w:rsidR="00C26399" w:rsidRDefault="00C26399" w:rsidP="00FF6AD5"/>
    <w:p w14:paraId="6206C776" w14:textId="77777777" w:rsidR="00C26399" w:rsidRDefault="00C26399" w:rsidP="00A26762">
      <w:pPr>
        <w:wordWrap w:val="0"/>
        <w:jc w:val="right"/>
      </w:pPr>
      <w:r>
        <w:rPr>
          <w:rFonts w:hint="eastAsia"/>
        </w:rPr>
        <w:t xml:space="preserve">令和　　年　　月　　日　　　　　　　　　　　　</w:t>
      </w:r>
    </w:p>
    <w:p w14:paraId="391EF7AC" w14:textId="77777777" w:rsidR="00C26399" w:rsidRDefault="00C26399" w:rsidP="00FF6AD5"/>
    <w:p w14:paraId="74105A59" w14:textId="77777777" w:rsidR="00C26399" w:rsidRDefault="00C26399" w:rsidP="00C641F3">
      <w:pPr>
        <w:ind w:firstLineChars="1750" w:firstLine="3675"/>
      </w:pPr>
      <w:r w:rsidRPr="00A26762">
        <w:rPr>
          <w:rFonts w:hint="eastAsia"/>
          <w:u w:val="single"/>
        </w:rPr>
        <w:t xml:space="preserve">住所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266F282" w14:textId="77777777" w:rsidR="00C26399" w:rsidRDefault="00C26399" w:rsidP="00C641F3">
      <w:pPr>
        <w:ind w:firstLineChars="1750" w:firstLine="3675"/>
      </w:pPr>
      <w:r w:rsidRPr="00A26762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3272278A" w14:textId="77777777" w:rsidR="00751165" w:rsidRPr="00FF6AD5" w:rsidRDefault="00C26399" w:rsidP="00A26762">
      <w:pPr>
        <w:wordWrap w:val="0"/>
        <w:jc w:val="right"/>
      </w:pPr>
      <w:r w:rsidRPr="00A26762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　　　　　　　　　　　　　　　　　　</w:t>
      </w:r>
    </w:p>
    <w:sectPr w:rsidR="00751165" w:rsidRPr="00FF6AD5" w:rsidSect="00A26762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20C8C" w14:textId="77777777" w:rsidR="006F65E2" w:rsidRDefault="006F65E2" w:rsidP="006F65E2">
      <w:r>
        <w:separator/>
      </w:r>
    </w:p>
  </w:endnote>
  <w:endnote w:type="continuationSeparator" w:id="0">
    <w:p w14:paraId="211F26B6" w14:textId="77777777" w:rsidR="006F65E2" w:rsidRDefault="006F65E2" w:rsidP="006F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E6FD4" w14:textId="77777777" w:rsidR="006F65E2" w:rsidRDefault="006F65E2" w:rsidP="006F65E2">
      <w:r>
        <w:separator/>
      </w:r>
    </w:p>
  </w:footnote>
  <w:footnote w:type="continuationSeparator" w:id="0">
    <w:p w14:paraId="7C2ED036" w14:textId="77777777" w:rsidR="006F65E2" w:rsidRDefault="006F65E2" w:rsidP="006F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50F3B" w14:textId="10CD5E69" w:rsidR="006F65E2" w:rsidRDefault="006F65E2" w:rsidP="006F65E2">
    <w:pPr>
      <w:jc w:val="left"/>
    </w:pPr>
    <w:r>
      <w:rPr>
        <w:rFonts w:hint="eastAsia"/>
      </w:rPr>
      <w:t>様式第５号（第２条関係）</w:t>
    </w:r>
  </w:p>
  <w:p w14:paraId="7D1A6C2A" w14:textId="77777777" w:rsidR="006F65E2" w:rsidRDefault="006F65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D5"/>
    <w:rsid w:val="00186CFB"/>
    <w:rsid w:val="00315C10"/>
    <w:rsid w:val="00347FDC"/>
    <w:rsid w:val="0044745F"/>
    <w:rsid w:val="00480DA9"/>
    <w:rsid w:val="00550E74"/>
    <w:rsid w:val="00636F2C"/>
    <w:rsid w:val="006732EB"/>
    <w:rsid w:val="006C5AD2"/>
    <w:rsid w:val="006F65E2"/>
    <w:rsid w:val="008271A6"/>
    <w:rsid w:val="00830E94"/>
    <w:rsid w:val="00A16510"/>
    <w:rsid w:val="00A26762"/>
    <w:rsid w:val="00AE3D98"/>
    <w:rsid w:val="00AF7199"/>
    <w:rsid w:val="00AF7795"/>
    <w:rsid w:val="00BE6409"/>
    <w:rsid w:val="00C26399"/>
    <w:rsid w:val="00C641F3"/>
    <w:rsid w:val="00E26339"/>
    <w:rsid w:val="00F901C0"/>
    <w:rsid w:val="00FD521E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65F43"/>
  <w15:chartTrackingRefBased/>
  <w15:docId w15:val="{E3DED870-AFAD-434D-B537-2A6D2047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01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315C10"/>
  </w:style>
  <w:style w:type="paragraph" w:styleId="a6">
    <w:name w:val="header"/>
    <w:basedOn w:val="a"/>
    <w:link w:val="a7"/>
    <w:uiPriority w:val="99"/>
    <w:unhideWhenUsed/>
    <w:rsid w:val="006F6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5E2"/>
  </w:style>
  <w:style w:type="paragraph" w:styleId="a8">
    <w:name w:val="footer"/>
    <w:basedOn w:val="a"/>
    <w:link w:val="a9"/>
    <w:uiPriority w:val="99"/>
    <w:unhideWhenUsed/>
    <w:rsid w:val="006F65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まちの活性課</dc:creator>
  <cp:keywords/>
  <dc:description/>
  <cp:lastModifiedBy>政策推進課政推係</cp:lastModifiedBy>
  <cp:revision>16</cp:revision>
  <cp:lastPrinted>2022-05-12T01:10:00Z</cp:lastPrinted>
  <dcterms:created xsi:type="dcterms:W3CDTF">2022-04-21T05:48:00Z</dcterms:created>
  <dcterms:modified xsi:type="dcterms:W3CDTF">2024-02-21T04:28:00Z</dcterms:modified>
</cp:coreProperties>
</file>