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5FA1" w14:textId="77777777" w:rsidR="004E7210" w:rsidRDefault="004E7210" w:rsidP="00984601">
      <w:pPr>
        <w:pStyle w:val="aa"/>
      </w:pPr>
      <w:r>
        <w:rPr>
          <w:rFonts w:hint="eastAsia"/>
          <w:lang w:eastAsia="zh-CN"/>
        </w:rPr>
        <w:t>様式第１号</w:t>
      </w:r>
    </w:p>
    <w:p w14:paraId="74AC90A8" w14:textId="46D3A02D" w:rsidR="004E7210" w:rsidRDefault="00FE4896" w:rsidP="00E35FAB">
      <w:pPr>
        <w:jc w:val="right"/>
        <w:rPr>
          <w:rFonts w:eastAsia="DengXi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令和</w:t>
      </w:r>
      <w:r w:rsidR="004E7210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3FB4C513" w14:textId="77777777" w:rsidR="00E35FAB" w:rsidRPr="00E35FAB" w:rsidRDefault="00E35FAB" w:rsidP="00E35FAB">
      <w:pPr>
        <w:rPr>
          <w:rFonts w:eastAsia="DengXian" w:cs="Times New Roman"/>
          <w:spacing w:val="2"/>
          <w:lang w:eastAsia="zh-CN"/>
        </w:rPr>
      </w:pPr>
    </w:p>
    <w:p w14:paraId="1B366FD3" w14:textId="4B13849F" w:rsidR="00AE369F" w:rsidRDefault="00E35FAB">
      <w:pPr>
        <w:jc w:val="center"/>
        <w:rPr>
          <w:rFonts w:eastAsia="ＭＳ Ｐゴシック" w:cs="Times New Roman"/>
          <w:sz w:val="36"/>
          <w:szCs w:val="36"/>
          <w:lang w:eastAsia="zh-CN"/>
        </w:rPr>
      </w:pPr>
      <w:r>
        <w:rPr>
          <w:rFonts w:eastAsia="ＭＳ Ｐゴシック" w:cs="Times New Roman" w:hint="eastAsia"/>
          <w:sz w:val="36"/>
          <w:szCs w:val="36"/>
        </w:rPr>
        <w:t>泉佐野市移住・定住促進戦略</w:t>
      </w:r>
      <w:r>
        <w:rPr>
          <w:rFonts w:eastAsia="ＭＳ Ｐゴシック" w:cs="Times New Roman" w:hint="eastAsia"/>
          <w:sz w:val="36"/>
          <w:szCs w:val="36"/>
        </w:rPr>
        <w:t xml:space="preserve"> </w:t>
      </w:r>
      <w:r>
        <w:rPr>
          <w:rFonts w:eastAsia="ＭＳ Ｐゴシック" w:cs="Times New Roman" w:hint="eastAsia"/>
          <w:sz w:val="36"/>
          <w:szCs w:val="36"/>
        </w:rPr>
        <w:t>策定業務委託</w:t>
      </w:r>
    </w:p>
    <w:p w14:paraId="126CAF9F" w14:textId="77777777" w:rsidR="004E7210" w:rsidRDefault="004E7210">
      <w:pPr>
        <w:jc w:val="center"/>
        <w:rPr>
          <w:rFonts w:cs="Times New Roman"/>
          <w:spacing w:val="2"/>
        </w:rPr>
      </w:pPr>
      <w:r>
        <w:rPr>
          <w:rFonts w:eastAsia="ＭＳ Ｐゴシック" w:cs="ＭＳ Ｐゴシック" w:hint="eastAsia"/>
          <w:sz w:val="36"/>
          <w:szCs w:val="36"/>
        </w:rPr>
        <w:t>公募型プロポーザル参加申込書</w:t>
      </w:r>
    </w:p>
    <w:p w14:paraId="6E9A228D" w14:textId="77777777" w:rsidR="00AE369F" w:rsidRDefault="00AE369F">
      <w:pPr>
        <w:rPr>
          <w:rFonts w:cs="Times New Roman"/>
          <w:sz w:val="21"/>
          <w:szCs w:val="21"/>
        </w:rPr>
      </w:pPr>
    </w:p>
    <w:p w14:paraId="2A2C797A" w14:textId="77777777" w:rsidR="004E7210" w:rsidRDefault="004E7210">
      <w:pPr>
        <w:rPr>
          <w:rFonts w:cs="Times New Roman"/>
          <w:spacing w:val="2"/>
          <w:lang w:eastAsia="zh-TW"/>
        </w:rPr>
      </w:pPr>
    </w:p>
    <w:p w14:paraId="073D19B6" w14:textId="77777777" w:rsidR="004E7210" w:rsidRDefault="0025544D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</w:rPr>
        <w:t>泉佐野市</w:t>
      </w:r>
      <w:r w:rsidR="004E7210">
        <w:rPr>
          <w:rFonts w:hint="eastAsia"/>
          <w:sz w:val="21"/>
          <w:szCs w:val="21"/>
          <w:lang w:eastAsia="zh-TW"/>
        </w:rPr>
        <w:t xml:space="preserve">長　</w:t>
      </w:r>
      <w:r>
        <w:rPr>
          <w:rFonts w:hint="eastAsia"/>
          <w:sz w:val="21"/>
          <w:szCs w:val="21"/>
        </w:rPr>
        <w:t xml:space="preserve">　千代松　大耕</w:t>
      </w:r>
      <w:r w:rsidR="004E7210">
        <w:rPr>
          <w:rFonts w:hint="eastAsia"/>
          <w:sz w:val="21"/>
          <w:szCs w:val="21"/>
          <w:lang w:eastAsia="zh-TW"/>
        </w:rPr>
        <w:t xml:space="preserve">　様</w:t>
      </w:r>
    </w:p>
    <w:p w14:paraId="4E100D2B" w14:textId="77777777" w:rsidR="004E7210" w:rsidRDefault="004E7210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</w:t>
      </w:r>
    </w:p>
    <w:p w14:paraId="58D61159" w14:textId="6E2E4D27" w:rsidR="004E7210" w:rsidRDefault="004E7210">
      <w:pPr>
        <w:rPr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  <w:r w:rsidR="00E35FAB">
        <w:rPr>
          <w:rFonts w:hint="eastAsia"/>
          <w:sz w:val="21"/>
          <w:szCs w:val="21"/>
        </w:rPr>
        <w:t xml:space="preserve"> </w:t>
      </w:r>
      <w:r w:rsidR="00E35FAB">
        <w:rPr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所在地</w:t>
      </w:r>
    </w:p>
    <w:p w14:paraId="0152BD5E" w14:textId="77777777" w:rsidR="0081385D" w:rsidRDefault="0081385D">
      <w:pPr>
        <w:rPr>
          <w:rFonts w:cs="Times New Roman"/>
          <w:spacing w:val="2"/>
        </w:rPr>
      </w:pPr>
    </w:p>
    <w:p w14:paraId="27645E4C" w14:textId="5E377DB6" w:rsidR="004E7210" w:rsidRDefault="004E72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E35FAB">
        <w:rPr>
          <w:rFonts w:hint="eastAsia"/>
          <w:sz w:val="21"/>
          <w:szCs w:val="21"/>
        </w:rPr>
        <w:t xml:space="preserve"> </w:t>
      </w:r>
      <w:r w:rsidR="00E35FAB">
        <w:rPr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商号又は名称</w:t>
      </w:r>
    </w:p>
    <w:p w14:paraId="11DEA2A9" w14:textId="77777777" w:rsidR="0081385D" w:rsidRDefault="0081385D">
      <w:pPr>
        <w:rPr>
          <w:rFonts w:cs="Times New Roman"/>
          <w:spacing w:val="2"/>
        </w:rPr>
      </w:pPr>
    </w:p>
    <w:p w14:paraId="508250B7" w14:textId="5F395AB5" w:rsidR="004E7210" w:rsidRDefault="004E7210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E35FAB">
        <w:rPr>
          <w:rFonts w:hint="eastAsia"/>
          <w:sz w:val="21"/>
          <w:szCs w:val="21"/>
        </w:rPr>
        <w:t xml:space="preserve"> </w:t>
      </w:r>
      <w:r w:rsidR="00E35FAB">
        <w:rPr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 xml:space="preserve">　代表者氏名　　　　　　　　　　　　　　</w:t>
      </w:r>
      <w:r w:rsidR="00233DF9">
        <w:rPr>
          <w:rFonts w:hint="eastAsia"/>
          <w:sz w:val="21"/>
          <w:szCs w:val="21"/>
        </w:rPr>
        <w:t>印</w:t>
      </w:r>
    </w:p>
    <w:p w14:paraId="325F64C8" w14:textId="77777777" w:rsidR="00A75F7C" w:rsidRDefault="00A75F7C">
      <w:pPr>
        <w:rPr>
          <w:rFonts w:cs="Times New Roman"/>
          <w:spacing w:val="2"/>
        </w:rPr>
      </w:pPr>
    </w:p>
    <w:p w14:paraId="10AA2081" w14:textId="77777777" w:rsidR="004E7210" w:rsidRDefault="004E7210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</w:t>
      </w:r>
      <w:r w:rsidR="0025544D">
        <w:rPr>
          <w:rFonts w:hint="eastAsia"/>
          <w:sz w:val="21"/>
          <w:szCs w:val="21"/>
        </w:rPr>
        <w:t>泉佐野市</w:t>
      </w:r>
      <w:r>
        <w:rPr>
          <w:rFonts w:hint="eastAsia"/>
          <w:sz w:val="21"/>
          <w:szCs w:val="21"/>
        </w:rPr>
        <w:t>が発注する下記業務委託に関わる公募型プロポーザルに参加を申込みます。</w:t>
      </w:r>
    </w:p>
    <w:p w14:paraId="69ADB227" w14:textId="77777777" w:rsidR="0038427A" w:rsidRDefault="004E72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</w:t>
      </w:r>
      <w:r w:rsidR="0025544D">
        <w:rPr>
          <w:rFonts w:hint="eastAsia"/>
          <w:sz w:val="21"/>
          <w:szCs w:val="21"/>
        </w:rPr>
        <w:t>実施要領</w:t>
      </w:r>
      <w:r w:rsidR="00A902B5">
        <w:rPr>
          <w:rFonts w:hint="eastAsia"/>
          <w:sz w:val="21"/>
          <w:szCs w:val="21"/>
        </w:rPr>
        <w:t>に示す参加資格のすべてを満たすとともに</w:t>
      </w:r>
      <w:r>
        <w:rPr>
          <w:rFonts w:hint="eastAsia"/>
          <w:sz w:val="21"/>
          <w:szCs w:val="21"/>
        </w:rPr>
        <w:t>本申込書及び添付書類の内容については、事実と相</w:t>
      </w:r>
    </w:p>
    <w:p w14:paraId="47987256" w14:textId="77777777" w:rsidR="004E7210" w:rsidRDefault="004E7210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違ないことを誓約します。</w:t>
      </w:r>
    </w:p>
    <w:p w14:paraId="3E6723DC" w14:textId="77777777" w:rsidR="00346745" w:rsidRPr="0025544D" w:rsidRDefault="00346745">
      <w:pPr>
        <w:rPr>
          <w:rFonts w:cs="Times New Roman"/>
          <w:spacing w:val="2"/>
        </w:rPr>
      </w:pPr>
    </w:p>
    <w:p w14:paraId="15D787DD" w14:textId="77777777" w:rsidR="00A902B5" w:rsidRPr="00346745" w:rsidRDefault="00A902B5">
      <w:pPr>
        <w:rPr>
          <w:rFonts w:cs="Times New Roman"/>
          <w:spacing w:val="2"/>
        </w:rPr>
      </w:pPr>
    </w:p>
    <w:p w14:paraId="0883F411" w14:textId="77777777" w:rsidR="004E7210" w:rsidRDefault="004E7210">
      <w:pPr>
        <w:jc w:val="center"/>
        <w:rPr>
          <w:rFonts w:cs="Times New Roman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記</w:t>
      </w:r>
    </w:p>
    <w:p w14:paraId="4936EE4B" w14:textId="77777777" w:rsidR="00A75F7C" w:rsidRDefault="00A75F7C">
      <w:pPr>
        <w:jc w:val="center"/>
        <w:rPr>
          <w:rFonts w:cs="Times New Roman"/>
          <w:spacing w:val="2"/>
          <w:lang w:eastAsia="zh-TW"/>
        </w:rPr>
      </w:pPr>
    </w:p>
    <w:p w14:paraId="5B607CF9" w14:textId="727B907E" w:rsidR="004E7210" w:rsidRDefault="004E7210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  <w:lang w:eastAsia="zh-TW"/>
        </w:rPr>
        <w:t>１．業務委託名</w:t>
      </w:r>
      <w:r>
        <w:rPr>
          <w:sz w:val="21"/>
          <w:szCs w:val="21"/>
          <w:lang w:eastAsia="zh-TW"/>
        </w:rPr>
        <w:t xml:space="preserve">   </w:t>
      </w:r>
      <w:r w:rsidR="001F6CE7" w:rsidRPr="001F6CE7">
        <w:rPr>
          <w:rFonts w:hint="eastAsia"/>
          <w:sz w:val="21"/>
          <w:szCs w:val="21"/>
        </w:rPr>
        <w:t>泉佐野</w:t>
      </w:r>
      <w:r w:rsidR="00E35FAB">
        <w:rPr>
          <w:rFonts w:hint="eastAsia"/>
          <w:sz w:val="21"/>
          <w:szCs w:val="21"/>
        </w:rPr>
        <w:t>市移住・定住促進戦略策定</w:t>
      </w:r>
      <w:r w:rsidR="001F6CE7" w:rsidRPr="001F6CE7">
        <w:rPr>
          <w:rFonts w:hint="eastAsia"/>
          <w:sz w:val="21"/>
          <w:szCs w:val="21"/>
        </w:rPr>
        <w:t>業務</w:t>
      </w:r>
      <w:r w:rsidR="00DA2DBA">
        <w:rPr>
          <w:rFonts w:hint="eastAsia"/>
          <w:sz w:val="21"/>
          <w:szCs w:val="21"/>
        </w:rPr>
        <w:t>委託</w:t>
      </w:r>
    </w:p>
    <w:p w14:paraId="1FA75279" w14:textId="77777777" w:rsidR="00496072" w:rsidRPr="0025544D" w:rsidRDefault="00496072">
      <w:pPr>
        <w:rPr>
          <w:rFonts w:cs="Times New Roman"/>
          <w:sz w:val="21"/>
          <w:szCs w:val="21"/>
          <w:lang w:eastAsia="zh-TW"/>
        </w:rPr>
      </w:pPr>
    </w:p>
    <w:p w14:paraId="1C2C942B" w14:textId="6B753EA1" w:rsidR="00AE369F" w:rsidRDefault="004E7210" w:rsidP="0081385D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  <w:lang w:eastAsia="zh-TW"/>
        </w:rPr>
        <w:t>２．</w:t>
      </w:r>
      <w:r w:rsidR="00AE369F">
        <w:rPr>
          <w:rFonts w:hint="eastAsia"/>
          <w:sz w:val="21"/>
          <w:szCs w:val="21"/>
          <w:lang w:eastAsia="zh-TW"/>
        </w:rPr>
        <w:t>連絡先等</w:t>
      </w:r>
    </w:p>
    <w:tbl>
      <w:tblPr>
        <w:tblW w:w="940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0"/>
        <w:gridCol w:w="6520"/>
      </w:tblGrid>
      <w:tr w:rsidR="004E7210" w14:paraId="080F9976" w14:textId="77777777" w:rsidTr="0081385D">
        <w:trPr>
          <w:trHeight w:val="106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DA8A" w14:textId="77777777" w:rsidR="004E7210" w:rsidRDefault="004E7210">
            <w:pPr>
              <w:spacing w:line="246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sz w:val="21"/>
                <w:szCs w:val="21"/>
                <w:lang w:eastAsia="zh-TW"/>
              </w:rPr>
              <w:t>１）所在地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23B5" w14:textId="77777777" w:rsidR="004E7210" w:rsidRDefault="004E7210">
            <w:pPr>
              <w:spacing w:line="246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0B0C4112" w14:textId="77777777" w:rsidR="0081385D" w:rsidRDefault="0081385D">
            <w:pPr>
              <w:spacing w:line="246" w:lineRule="atLeast"/>
              <w:rPr>
                <w:sz w:val="21"/>
                <w:szCs w:val="21"/>
              </w:rPr>
            </w:pPr>
          </w:p>
          <w:p w14:paraId="5138B89F" w14:textId="0ED135DE" w:rsidR="0081385D" w:rsidRDefault="0081385D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  <w:tr w:rsidR="004E7210" w14:paraId="40804849" w14:textId="77777777" w:rsidTr="0081385D">
        <w:trPr>
          <w:trHeight w:val="75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C1D0" w14:textId="21839075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  <w:szCs w:val="21"/>
              </w:rPr>
              <w:t>２）担当部署</w:t>
            </w:r>
            <w:r w:rsidR="002254A2">
              <w:rPr>
                <w:rFonts w:hint="eastAsia"/>
                <w:sz w:val="21"/>
                <w:szCs w:val="21"/>
              </w:rPr>
              <w:t>（所属）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2D57" w14:textId="77777777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  <w:tr w:rsidR="004E7210" w14:paraId="6FDC7211" w14:textId="77777777" w:rsidTr="0081385D">
        <w:trPr>
          <w:trHeight w:val="70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871C" w14:textId="43811850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  <w:szCs w:val="21"/>
              </w:rPr>
              <w:t>３）担当者</w:t>
            </w:r>
            <w:r w:rsidR="0081385D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>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9DC" w14:textId="77777777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  <w:tr w:rsidR="0081385D" w14:paraId="15C4E9D4" w14:textId="77777777" w:rsidTr="0081385D">
        <w:trPr>
          <w:trHeight w:val="69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F6E5" w14:textId="2265C0D1" w:rsidR="0081385D" w:rsidRDefault="0081385D">
            <w:pPr>
              <w:spacing w:line="246" w:lineRule="atLeast"/>
            </w:pPr>
            <w:r>
              <w:rPr>
                <w:rFonts w:hint="eastAsia"/>
              </w:rPr>
              <w:t>（４）担当者氏名（ﾌﾘｶﾞﾅ）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7121" w14:textId="77777777" w:rsidR="0081385D" w:rsidRDefault="0081385D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  <w:tr w:rsidR="004E7210" w14:paraId="7E3E6623" w14:textId="77777777" w:rsidTr="0081385D">
        <w:trPr>
          <w:trHeight w:val="70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07BA" w14:textId="58A47C82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</w:t>
            </w:r>
            <w:r w:rsidR="0081385D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）電話番号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5471" w14:textId="77777777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  <w:tr w:rsidR="004E7210" w14:paraId="58A2BE3B" w14:textId="77777777" w:rsidTr="0081385D">
        <w:trPr>
          <w:trHeight w:val="70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A51E" w14:textId="553393F0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</w:t>
            </w:r>
            <w:r w:rsidR="0081385D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>）ＦＡＸ番号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5041" w14:textId="77777777" w:rsidR="004E7210" w:rsidRDefault="004E7210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  <w:tr w:rsidR="0081385D" w14:paraId="054532A3" w14:textId="77777777" w:rsidTr="0081385D">
        <w:trPr>
          <w:trHeight w:val="69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3ACA" w14:textId="58DE9606" w:rsidR="0081385D" w:rsidRDefault="0081385D">
            <w:pPr>
              <w:spacing w:line="246" w:lineRule="atLeast"/>
            </w:pPr>
            <w:r>
              <w:rPr>
                <w:rFonts w:hint="eastAsia"/>
              </w:rPr>
              <w:t>（６）</w:t>
            </w:r>
            <w:r>
              <w:t>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952" w14:textId="77777777" w:rsidR="0081385D" w:rsidRDefault="0081385D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7668B77F" w14:textId="77777777" w:rsidR="002F4A9F" w:rsidRDefault="002F4A9F" w:rsidP="00E35FAB">
      <w:pPr>
        <w:ind w:right="1095"/>
        <w:rPr>
          <w:rFonts w:ascii="ＭＳ ゴシック" w:eastAsia="ＭＳ ゴシック" w:hAnsi="ＭＳ ゴシック"/>
          <w:sz w:val="22"/>
          <w:szCs w:val="22"/>
        </w:rPr>
      </w:pPr>
    </w:p>
    <w:sectPr w:rsidR="002F4A9F" w:rsidSect="0038427A">
      <w:headerReference w:type="default" r:id="rId7"/>
      <w:footerReference w:type="default" r:id="rId8"/>
      <w:type w:val="continuous"/>
      <w:pgSz w:w="11906" w:h="16838" w:code="9"/>
      <w:pgMar w:top="289" w:right="851" w:bottom="295" w:left="1418" w:header="720" w:footer="720" w:gutter="0"/>
      <w:cols w:space="720"/>
      <w:noEndnote/>
      <w:docGrid w:type="linesAndChars" w:linePitch="32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4AE3" w14:textId="77777777" w:rsidR="003F692B" w:rsidRDefault="003F692B">
      <w:r>
        <w:separator/>
      </w:r>
    </w:p>
  </w:endnote>
  <w:endnote w:type="continuationSeparator" w:id="0">
    <w:p w14:paraId="56D3652F" w14:textId="77777777" w:rsidR="003F692B" w:rsidRDefault="003F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403F" w14:textId="77777777" w:rsidR="004E7210" w:rsidRDefault="004E7210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64E4" w14:textId="77777777" w:rsidR="003F692B" w:rsidRDefault="003F692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F7EC61" w14:textId="77777777" w:rsidR="003F692B" w:rsidRDefault="003F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177" w14:textId="77777777" w:rsidR="004E7210" w:rsidRDefault="004E7210">
    <w:pPr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21E0"/>
    <w:multiLevelType w:val="hybridMultilevel"/>
    <w:tmpl w:val="6C5C8616"/>
    <w:lvl w:ilvl="0" w:tplc="0409000F">
      <w:start w:val="1"/>
      <w:numFmt w:val="decimal"/>
      <w:lvlText w:val="%1."/>
      <w:lvlJc w:val="left"/>
      <w:pPr>
        <w:tabs>
          <w:tab w:val="num" w:pos="1904"/>
        </w:tabs>
        <w:ind w:left="1904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324"/>
        </w:tabs>
        <w:ind w:left="23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44"/>
        </w:tabs>
        <w:ind w:left="27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84"/>
        </w:tabs>
        <w:ind w:left="35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04"/>
        </w:tabs>
        <w:ind w:left="40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24"/>
        </w:tabs>
        <w:ind w:left="44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44"/>
        </w:tabs>
        <w:ind w:left="48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64"/>
        </w:tabs>
        <w:ind w:left="52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10"/>
    <w:rsid w:val="00003953"/>
    <w:rsid w:val="00031412"/>
    <w:rsid w:val="00044366"/>
    <w:rsid w:val="000548D9"/>
    <w:rsid w:val="00074A9A"/>
    <w:rsid w:val="000766EE"/>
    <w:rsid w:val="00091350"/>
    <w:rsid w:val="000A1A51"/>
    <w:rsid w:val="000A2675"/>
    <w:rsid w:val="000A2F3D"/>
    <w:rsid w:val="000D7169"/>
    <w:rsid w:val="00102722"/>
    <w:rsid w:val="00105E88"/>
    <w:rsid w:val="001238C6"/>
    <w:rsid w:val="00140D6F"/>
    <w:rsid w:val="00143901"/>
    <w:rsid w:val="001500E1"/>
    <w:rsid w:val="00154B37"/>
    <w:rsid w:val="0016579A"/>
    <w:rsid w:val="00191499"/>
    <w:rsid w:val="001B7B9A"/>
    <w:rsid w:val="001C3BF7"/>
    <w:rsid w:val="001F4264"/>
    <w:rsid w:val="001F6CE7"/>
    <w:rsid w:val="002254A2"/>
    <w:rsid w:val="00233DF9"/>
    <w:rsid w:val="0023612F"/>
    <w:rsid w:val="00246383"/>
    <w:rsid w:val="00254F1D"/>
    <w:rsid w:val="0025544D"/>
    <w:rsid w:val="00270369"/>
    <w:rsid w:val="00292CF6"/>
    <w:rsid w:val="002C058E"/>
    <w:rsid w:val="002F4A9F"/>
    <w:rsid w:val="0030551E"/>
    <w:rsid w:val="003108B4"/>
    <w:rsid w:val="00313AF1"/>
    <w:rsid w:val="00346745"/>
    <w:rsid w:val="0035436E"/>
    <w:rsid w:val="003553D3"/>
    <w:rsid w:val="00362003"/>
    <w:rsid w:val="00374ADE"/>
    <w:rsid w:val="00375B6E"/>
    <w:rsid w:val="00382CF9"/>
    <w:rsid w:val="00383107"/>
    <w:rsid w:val="0038427A"/>
    <w:rsid w:val="00390F4F"/>
    <w:rsid w:val="0039126F"/>
    <w:rsid w:val="003A789B"/>
    <w:rsid w:val="003E7821"/>
    <w:rsid w:val="003F59F0"/>
    <w:rsid w:val="003F692B"/>
    <w:rsid w:val="0045195B"/>
    <w:rsid w:val="004625FF"/>
    <w:rsid w:val="00472A5F"/>
    <w:rsid w:val="00482DD1"/>
    <w:rsid w:val="004853E7"/>
    <w:rsid w:val="00492CE7"/>
    <w:rsid w:val="00496072"/>
    <w:rsid w:val="004A43B2"/>
    <w:rsid w:val="004E4B8D"/>
    <w:rsid w:val="004E552B"/>
    <w:rsid w:val="004E7210"/>
    <w:rsid w:val="005154F9"/>
    <w:rsid w:val="00523B68"/>
    <w:rsid w:val="005456EB"/>
    <w:rsid w:val="00546666"/>
    <w:rsid w:val="00563DF2"/>
    <w:rsid w:val="005772A2"/>
    <w:rsid w:val="005A1DC3"/>
    <w:rsid w:val="005B55CD"/>
    <w:rsid w:val="005C66E9"/>
    <w:rsid w:val="005E1112"/>
    <w:rsid w:val="005F53FB"/>
    <w:rsid w:val="0060161F"/>
    <w:rsid w:val="00626102"/>
    <w:rsid w:val="00631C22"/>
    <w:rsid w:val="0063345E"/>
    <w:rsid w:val="006353EC"/>
    <w:rsid w:val="0063665F"/>
    <w:rsid w:val="00643820"/>
    <w:rsid w:val="006541AC"/>
    <w:rsid w:val="00660F8A"/>
    <w:rsid w:val="006651D2"/>
    <w:rsid w:val="0067789F"/>
    <w:rsid w:val="00682A66"/>
    <w:rsid w:val="006D19AC"/>
    <w:rsid w:val="006E0F72"/>
    <w:rsid w:val="006E12D2"/>
    <w:rsid w:val="006E6E85"/>
    <w:rsid w:val="006F57CD"/>
    <w:rsid w:val="007035F9"/>
    <w:rsid w:val="00722934"/>
    <w:rsid w:val="00723725"/>
    <w:rsid w:val="00752388"/>
    <w:rsid w:val="0079166E"/>
    <w:rsid w:val="00792371"/>
    <w:rsid w:val="007972F1"/>
    <w:rsid w:val="007A77B9"/>
    <w:rsid w:val="007C0CE8"/>
    <w:rsid w:val="007C7575"/>
    <w:rsid w:val="0081385D"/>
    <w:rsid w:val="008258DD"/>
    <w:rsid w:val="00842336"/>
    <w:rsid w:val="0088421E"/>
    <w:rsid w:val="008A61EB"/>
    <w:rsid w:val="008C5D7E"/>
    <w:rsid w:val="008D5EA1"/>
    <w:rsid w:val="008E5623"/>
    <w:rsid w:val="00912127"/>
    <w:rsid w:val="009148FE"/>
    <w:rsid w:val="00954613"/>
    <w:rsid w:val="00962118"/>
    <w:rsid w:val="00970A6D"/>
    <w:rsid w:val="00970E65"/>
    <w:rsid w:val="00971F32"/>
    <w:rsid w:val="00973CD8"/>
    <w:rsid w:val="00973F1B"/>
    <w:rsid w:val="00984601"/>
    <w:rsid w:val="009902DE"/>
    <w:rsid w:val="009A2C43"/>
    <w:rsid w:val="009A52CC"/>
    <w:rsid w:val="009B20B7"/>
    <w:rsid w:val="009D7E22"/>
    <w:rsid w:val="00A045E2"/>
    <w:rsid w:val="00A21D67"/>
    <w:rsid w:val="00A37E59"/>
    <w:rsid w:val="00A63E05"/>
    <w:rsid w:val="00A75F7C"/>
    <w:rsid w:val="00A7627C"/>
    <w:rsid w:val="00A902B5"/>
    <w:rsid w:val="00AA363E"/>
    <w:rsid w:val="00AB6F52"/>
    <w:rsid w:val="00AE369F"/>
    <w:rsid w:val="00AF4712"/>
    <w:rsid w:val="00B016EF"/>
    <w:rsid w:val="00B05447"/>
    <w:rsid w:val="00B909D6"/>
    <w:rsid w:val="00B97897"/>
    <w:rsid w:val="00BA0399"/>
    <w:rsid w:val="00BB18A1"/>
    <w:rsid w:val="00BC3EF5"/>
    <w:rsid w:val="00BE0D0A"/>
    <w:rsid w:val="00BF164D"/>
    <w:rsid w:val="00BF6B5B"/>
    <w:rsid w:val="00C04FEC"/>
    <w:rsid w:val="00C20482"/>
    <w:rsid w:val="00C43061"/>
    <w:rsid w:val="00C52FFA"/>
    <w:rsid w:val="00C61A68"/>
    <w:rsid w:val="00C7727E"/>
    <w:rsid w:val="00C920A1"/>
    <w:rsid w:val="00C9336D"/>
    <w:rsid w:val="00CB5C7A"/>
    <w:rsid w:val="00CB6CEE"/>
    <w:rsid w:val="00CE4E83"/>
    <w:rsid w:val="00CE4F72"/>
    <w:rsid w:val="00D010BB"/>
    <w:rsid w:val="00D152C0"/>
    <w:rsid w:val="00D67043"/>
    <w:rsid w:val="00D726BE"/>
    <w:rsid w:val="00D954F5"/>
    <w:rsid w:val="00D97040"/>
    <w:rsid w:val="00DA2DBA"/>
    <w:rsid w:val="00DB07B1"/>
    <w:rsid w:val="00E05B28"/>
    <w:rsid w:val="00E2071C"/>
    <w:rsid w:val="00E35FAB"/>
    <w:rsid w:val="00E514CE"/>
    <w:rsid w:val="00E7466C"/>
    <w:rsid w:val="00E86867"/>
    <w:rsid w:val="00E95692"/>
    <w:rsid w:val="00EB3135"/>
    <w:rsid w:val="00EC2BBC"/>
    <w:rsid w:val="00ED6FBB"/>
    <w:rsid w:val="00EE17D5"/>
    <w:rsid w:val="00EE434C"/>
    <w:rsid w:val="00EE6720"/>
    <w:rsid w:val="00EF0FFD"/>
    <w:rsid w:val="00F07B9A"/>
    <w:rsid w:val="00F25649"/>
    <w:rsid w:val="00F64E8E"/>
    <w:rsid w:val="00F83571"/>
    <w:rsid w:val="00F87631"/>
    <w:rsid w:val="00FA0A7A"/>
    <w:rsid w:val="00FA4431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F61AC"/>
  <w15:chartTrackingRefBased/>
  <w15:docId w15:val="{44565950-9EDA-43A0-9B82-702BAE0F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3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8421E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8421E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97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87631"/>
    <w:pPr>
      <w:adjustRightInd/>
      <w:textAlignment w:val="auto"/>
    </w:pPr>
    <w:rPr>
      <w:color w:val="auto"/>
      <w:sz w:val="21"/>
      <w:szCs w:val="21"/>
    </w:rPr>
  </w:style>
  <w:style w:type="character" w:customStyle="1" w:styleId="a9">
    <w:name w:val="本文 (文字)"/>
    <w:link w:val="a8"/>
    <w:uiPriority w:val="1"/>
    <w:rsid w:val="00F87631"/>
    <w:rPr>
      <w:rFonts w:ascii="ＭＳ 明朝" w:hAnsi="ＭＳ 明朝" w:cs="ＭＳ 明朝"/>
      <w:sz w:val="21"/>
      <w:szCs w:val="21"/>
    </w:rPr>
  </w:style>
  <w:style w:type="paragraph" w:styleId="aa">
    <w:name w:val="No Spacing"/>
    <w:uiPriority w:val="1"/>
    <w:qFormat/>
    <w:rsid w:val="0098460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公募型プロポーザル様式一覧</vt:lpstr>
      <vt:lpstr>公募型プロポーザル様式一覧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公募型プロポーザル様式一覧</dc:title>
  <dc:subject/>
  <dc:creator>suido_08</dc:creator>
  <cp:keywords/>
  <cp:lastModifiedBy>熊埜谷　和則</cp:lastModifiedBy>
  <cp:revision>2</cp:revision>
  <cp:lastPrinted>2016-04-25T04:42:00Z</cp:lastPrinted>
  <dcterms:created xsi:type="dcterms:W3CDTF">2025-08-29T00:10:00Z</dcterms:created>
  <dcterms:modified xsi:type="dcterms:W3CDTF">2025-08-29T00:10:00Z</dcterms:modified>
</cp:coreProperties>
</file>